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0" w:rsidRPr="00FF5EA0" w:rsidRDefault="00FF5EA0" w:rsidP="00FF5EA0">
      <w:pPr>
        <w:spacing w:line="360" w:lineRule="auto"/>
      </w:pPr>
    </w:p>
    <w:p w:rsidR="00FF5EA0" w:rsidRPr="00FF5EA0" w:rsidRDefault="00FF5EA0" w:rsidP="00FF5EA0">
      <w:pPr>
        <w:spacing w:line="360" w:lineRule="auto"/>
        <w:jc w:val="center"/>
      </w:pPr>
    </w:p>
    <w:p w:rsidR="00FF5EA0" w:rsidRPr="00FF5EA0" w:rsidRDefault="00FF5EA0" w:rsidP="00FF5EA0">
      <w:pPr>
        <w:spacing w:line="360" w:lineRule="auto"/>
        <w:jc w:val="center"/>
        <w:rPr>
          <w:b/>
          <w:bCs/>
        </w:rPr>
      </w:pPr>
      <w:r w:rsidRPr="00FF5EA0">
        <w:rPr>
          <w:b/>
          <w:bCs/>
        </w:rPr>
        <w:t>REGULAMIN</w:t>
      </w:r>
    </w:p>
    <w:p w:rsidR="00FF5EA0" w:rsidRPr="00FF5EA0" w:rsidRDefault="00FF5EA0" w:rsidP="00FF5EA0">
      <w:pPr>
        <w:spacing w:line="360" w:lineRule="auto"/>
        <w:jc w:val="center"/>
      </w:pPr>
      <w:r w:rsidRPr="00FF5EA0">
        <w:rPr>
          <w:b/>
          <w:bCs/>
        </w:rPr>
        <w:t>ZAKŁADOWEGO  FUNDUSZU ŚWIADCZEŃ SOCJALNYCH</w:t>
      </w:r>
    </w:p>
    <w:p w:rsidR="00FF5EA0" w:rsidRPr="00FF5EA0" w:rsidRDefault="00FF5EA0" w:rsidP="00FF5EA0">
      <w:pPr>
        <w:spacing w:line="480" w:lineRule="auto"/>
        <w:jc w:val="center"/>
        <w:rPr>
          <w:b/>
          <w:bCs/>
        </w:rPr>
      </w:pPr>
      <w:r w:rsidRPr="00FF5EA0">
        <w:rPr>
          <w:b/>
          <w:bCs/>
        </w:rPr>
        <w:t>Szkoły Podstawowej im. Królowej Jadwigi w Tapinie</w:t>
      </w:r>
    </w:p>
    <w:p w:rsidR="00FF5EA0" w:rsidRPr="00FF5EA0" w:rsidRDefault="00365A79" w:rsidP="00FF5EA0">
      <w:pPr>
        <w:spacing w:line="480" w:lineRule="auto"/>
        <w:jc w:val="center"/>
        <w:rPr>
          <w:b/>
          <w:bCs/>
        </w:rPr>
      </w:pPr>
      <w:r>
        <w:rPr>
          <w:b/>
          <w:bCs/>
        </w:rPr>
        <w:t>Obowiązujący od 1 stycznia 2015</w:t>
      </w:r>
      <w:r w:rsidR="00FF5EA0" w:rsidRPr="00FF5EA0">
        <w:rPr>
          <w:b/>
          <w:bCs/>
        </w:rPr>
        <w:t>r.</w:t>
      </w:r>
    </w:p>
    <w:p w:rsidR="00FF5EA0" w:rsidRPr="00FF5EA0" w:rsidRDefault="00FF5EA0" w:rsidP="00FF5EA0">
      <w:pPr>
        <w:spacing w:line="480" w:lineRule="auto"/>
        <w:rPr>
          <w:b/>
          <w:bCs/>
        </w:rPr>
      </w:pPr>
    </w:p>
    <w:p w:rsidR="00FF5EA0" w:rsidRPr="00FF5EA0" w:rsidRDefault="00FF5EA0" w:rsidP="00FF5EA0">
      <w:pPr>
        <w:spacing w:line="480" w:lineRule="auto"/>
        <w:rPr>
          <w:b/>
          <w:bCs/>
        </w:rPr>
      </w:pPr>
    </w:p>
    <w:p w:rsidR="00FF5EA0" w:rsidRPr="00FF5EA0" w:rsidRDefault="00FF5EA0" w:rsidP="00FF5EA0">
      <w:pPr>
        <w:spacing w:line="480" w:lineRule="auto"/>
        <w:rPr>
          <w:b/>
          <w:bCs/>
        </w:rPr>
      </w:pPr>
    </w:p>
    <w:p w:rsidR="00FF5EA0" w:rsidRPr="00FF5EA0" w:rsidRDefault="00FF5EA0" w:rsidP="00FF5EA0">
      <w:pPr>
        <w:spacing w:line="480" w:lineRule="auto"/>
        <w:rPr>
          <w:b/>
          <w:bCs/>
        </w:rPr>
      </w:pPr>
    </w:p>
    <w:p w:rsidR="00FF5EA0" w:rsidRPr="00026B48" w:rsidRDefault="00FF5EA0" w:rsidP="00FF5EA0">
      <w:pPr>
        <w:spacing w:line="480" w:lineRule="auto"/>
        <w:rPr>
          <w:b/>
          <w:bCs/>
        </w:rPr>
      </w:pPr>
      <w:r w:rsidRPr="00026B48">
        <w:rPr>
          <w:b/>
          <w:bCs/>
          <w:u w:val="single"/>
        </w:rPr>
        <w:t>TREŚĆ  -  ROZDZIAŁY</w:t>
      </w:r>
      <w:r w:rsidRPr="00026B48">
        <w:rPr>
          <w:b/>
          <w:bCs/>
        </w:rPr>
        <w:t xml:space="preserve"> :</w:t>
      </w:r>
    </w:p>
    <w:p w:rsidR="00FF5EA0" w:rsidRPr="00026B48" w:rsidRDefault="00FF5EA0" w:rsidP="00FF5EA0">
      <w:pPr>
        <w:spacing w:line="480" w:lineRule="auto"/>
        <w:ind w:firstLine="708"/>
        <w:rPr>
          <w:b/>
          <w:bCs/>
        </w:rPr>
      </w:pPr>
      <w:r w:rsidRPr="00026B48">
        <w:rPr>
          <w:b/>
          <w:bCs/>
        </w:rPr>
        <w:t>I     -  PODSTAWY  PRAWNE</w:t>
      </w:r>
    </w:p>
    <w:p w:rsidR="00FF5EA0" w:rsidRPr="00026B48" w:rsidRDefault="00FF5EA0" w:rsidP="00FF5EA0">
      <w:pPr>
        <w:spacing w:line="480" w:lineRule="auto"/>
        <w:ind w:firstLine="708"/>
        <w:rPr>
          <w:b/>
          <w:bCs/>
        </w:rPr>
      </w:pPr>
      <w:r w:rsidRPr="00026B48">
        <w:rPr>
          <w:b/>
          <w:bCs/>
        </w:rPr>
        <w:t xml:space="preserve">II   -   POSTANOWIENIA  OGÓLNE   </w:t>
      </w:r>
    </w:p>
    <w:p w:rsidR="00FF5EA0" w:rsidRPr="00026B48" w:rsidRDefault="00FF5EA0" w:rsidP="00FF5EA0">
      <w:pPr>
        <w:spacing w:line="480" w:lineRule="auto"/>
        <w:ind w:left="708"/>
        <w:rPr>
          <w:b/>
          <w:bCs/>
        </w:rPr>
      </w:pPr>
      <w:r w:rsidRPr="00026B48">
        <w:rPr>
          <w:b/>
          <w:bCs/>
        </w:rPr>
        <w:t xml:space="preserve">III  -  TWORZENIE  FUNDUSZU </w:t>
      </w:r>
    </w:p>
    <w:p w:rsidR="00FF5EA0" w:rsidRPr="00026B48" w:rsidRDefault="00FF5EA0" w:rsidP="00FF5EA0">
      <w:pPr>
        <w:spacing w:line="480" w:lineRule="auto"/>
        <w:ind w:left="708"/>
        <w:rPr>
          <w:b/>
        </w:rPr>
      </w:pPr>
      <w:r w:rsidRPr="00026B48">
        <w:rPr>
          <w:b/>
          <w:bCs/>
        </w:rPr>
        <w:t xml:space="preserve">IV   -  OSOBY UPRAWNIONE DO ŚWIADCZEŃ   </w:t>
      </w:r>
    </w:p>
    <w:p w:rsidR="00FF5EA0" w:rsidRPr="00026B48" w:rsidRDefault="00FF5EA0" w:rsidP="00FF5EA0">
      <w:pPr>
        <w:pStyle w:val="Nagwek4"/>
        <w:keepNext/>
        <w:spacing w:line="480" w:lineRule="auto"/>
        <w:ind w:firstLine="708"/>
        <w:rPr>
          <w:rFonts w:ascii="Times New Roman" w:hAnsi="Times New Roman"/>
          <w:bCs w:val="0"/>
          <w:sz w:val="24"/>
          <w:szCs w:val="24"/>
        </w:rPr>
      </w:pPr>
      <w:r w:rsidRPr="00026B48">
        <w:rPr>
          <w:rFonts w:ascii="Times New Roman" w:hAnsi="Times New Roman"/>
          <w:bCs w:val="0"/>
        </w:rPr>
        <w:t xml:space="preserve">V    -   </w:t>
      </w:r>
      <w:r w:rsidRPr="00026B48">
        <w:rPr>
          <w:rFonts w:ascii="Times New Roman" w:hAnsi="Times New Roman"/>
          <w:bCs w:val="0"/>
          <w:sz w:val="24"/>
          <w:szCs w:val="24"/>
        </w:rPr>
        <w:t>PRZEZNACZENIE ZAKŁADOWEGO FUNDUSZU ŚWIADCZEŃ</w:t>
      </w:r>
    </w:p>
    <w:p w:rsidR="00FF5EA0" w:rsidRPr="00026B48" w:rsidRDefault="00FF5EA0" w:rsidP="00FF5EA0">
      <w:pPr>
        <w:spacing w:line="480" w:lineRule="auto"/>
        <w:ind w:left="1134"/>
        <w:rPr>
          <w:b/>
          <w:bCs/>
        </w:rPr>
      </w:pPr>
      <w:r w:rsidRPr="00026B48">
        <w:rPr>
          <w:b/>
          <w:bCs/>
        </w:rPr>
        <w:t xml:space="preserve">    SOCJALNYCH  </w:t>
      </w:r>
    </w:p>
    <w:p w:rsidR="00FF5EA0" w:rsidRPr="00026B48" w:rsidRDefault="00FF5EA0" w:rsidP="00FF5EA0">
      <w:pPr>
        <w:spacing w:line="480" w:lineRule="auto"/>
        <w:ind w:firstLine="708"/>
        <w:rPr>
          <w:b/>
        </w:rPr>
      </w:pPr>
      <w:r w:rsidRPr="00026B48">
        <w:rPr>
          <w:b/>
          <w:bCs/>
        </w:rPr>
        <w:t>VI   -  ZASADY  i  WARUNKI  PRZYZNAWANIA ŚWIADCZEŃ</w:t>
      </w:r>
      <w:r w:rsidRPr="00026B48">
        <w:rPr>
          <w:b/>
        </w:rPr>
        <w:t xml:space="preserve"> </w:t>
      </w:r>
    </w:p>
    <w:p w:rsidR="00FF5EA0" w:rsidRPr="00026B48" w:rsidRDefault="00FF5EA0" w:rsidP="00FF5EA0">
      <w:pPr>
        <w:spacing w:line="480" w:lineRule="auto"/>
        <w:ind w:firstLine="708"/>
        <w:rPr>
          <w:b/>
        </w:rPr>
      </w:pPr>
      <w:r w:rsidRPr="00026B48">
        <w:rPr>
          <w:b/>
          <w:bCs/>
        </w:rPr>
        <w:t xml:space="preserve">VII  -  POSTANOWIENIA  KOŃCOWE </w:t>
      </w:r>
    </w:p>
    <w:p w:rsidR="00FF5EA0" w:rsidRPr="00FF5EA0" w:rsidRDefault="00FF5EA0" w:rsidP="00FF5EA0">
      <w:pPr>
        <w:spacing w:line="480" w:lineRule="auto"/>
      </w:pPr>
    </w:p>
    <w:p w:rsidR="00FF5EA0" w:rsidRPr="00FF5EA0" w:rsidRDefault="00FF5EA0" w:rsidP="00FF5EA0">
      <w:pPr>
        <w:spacing w:line="480" w:lineRule="auto"/>
      </w:pPr>
    </w:p>
    <w:p w:rsidR="00FF5EA0" w:rsidRPr="00FF5EA0" w:rsidRDefault="00FF5EA0" w:rsidP="00FF5EA0">
      <w:pPr>
        <w:spacing w:line="480" w:lineRule="auto"/>
      </w:pPr>
    </w:p>
    <w:p w:rsidR="00FF5EA0" w:rsidRPr="00FF5EA0" w:rsidRDefault="00FF5EA0" w:rsidP="00FF5EA0">
      <w:pPr>
        <w:spacing w:line="480" w:lineRule="auto"/>
      </w:pPr>
    </w:p>
    <w:p w:rsidR="00FF5EA0" w:rsidRPr="00FF5EA0" w:rsidRDefault="00FF5EA0" w:rsidP="00FF5EA0">
      <w:pPr>
        <w:spacing w:line="480" w:lineRule="auto"/>
      </w:pPr>
    </w:p>
    <w:p w:rsidR="00FF5EA0" w:rsidRPr="00FF5EA0" w:rsidRDefault="00FF5EA0" w:rsidP="00FF5EA0">
      <w:pPr>
        <w:spacing w:line="480" w:lineRule="auto"/>
      </w:pPr>
    </w:p>
    <w:p w:rsidR="00FF5EA0" w:rsidRPr="00FF5EA0" w:rsidRDefault="00FF5EA0" w:rsidP="00FF5EA0">
      <w:pPr>
        <w:spacing w:line="480" w:lineRule="auto"/>
      </w:pPr>
    </w:p>
    <w:p w:rsidR="00FF5EA0" w:rsidRPr="00FF5EA0" w:rsidRDefault="00FF5EA0" w:rsidP="00FF5EA0">
      <w:pPr>
        <w:spacing w:line="480" w:lineRule="auto"/>
      </w:pPr>
    </w:p>
    <w:p w:rsidR="00FF5EA0" w:rsidRPr="00026B48" w:rsidRDefault="00FF5EA0" w:rsidP="00FF5EA0">
      <w:pPr>
        <w:spacing w:line="480" w:lineRule="auto"/>
        <w:jc w:val="center"/>
        <w:rPr>
          <w:iCs/>
        </w:rPr>
      </w:pPr>
      <w:r w:rsidRPr="00026B48">
        <w:rPr>
          <w:b/>
          <w:bCs/>
          <w:iCs/>
        </w:rPr>
        <w:lastRenderedPageBreak/>
        <w:t>Rozdział I</w:t>
      </w:r>
    </w:p>
    <w:p w:rsidR="00FF5EA0" w:rsidRPr="00026B48" w:rsidRDefault="00FF5EA0" w:rsidP="00FF5EA0">
      <w:pPr>
        <w:pStyle w:val="Nagwek5"/>
        <w:keepNext/>
        <w:spacing w:line="360" w:lineRule="auto"/>
        <w:jc w:val="center"/>
        <w:rPr>
          <w:rFonts w:ascii="Times New Roman" w:hAnsi="Times New Roman"/>
          <w:b w:val="0"/>
          <w:bCs w:val="0"/>
          <w:i w:val="0"/>
        </w:rPr>
      </w:pPr>
      <w:r w:rsidRPr="00026B48">
        <w:rPr>
          <w:rFonts w:ascii="Times New Roman" w:hAnsi="Times New Roman"/>
          <w:b w:val="0"/>
          <w:bCs w:val="0"/>
          <w:i w:val="0"/>
        </w:rPr>
        <w:t>Podstawy prawne</w:t>
      </w:r>
    </w:p>
    <w:p w:rsidR="00FF5EA0" w:rsidRPr="00FF5EA0" w:rsidRDefault="00FF5EA0" w:rsidP="00FF5EA0">
      <w:pPr>
        <w:rPr>
          <w:b/>
          <w:bCs/>
        </w:rPr>
      </w:pPr>
    </w:p>
    <w:p w:rsidR="00FF5EA0" w:rsidRPr="00FF5EA0" w:rsidRDefault="00FF5EA0" w:rsidP="00FF5EA0">
      <w:pPr>
        <w:jc w:val="both"/>
        <w:rPr>
          <w:b/>
          <w:bCs/>
        </w:rPr>
      </w:pPr>
    </w:p>
    <w:p w:rsidR="00FF5EA0" w:rsidRPr="00026B48" w:rsidRDefault="00FF5EA0" w:rsidP="00FF5EA0">
      <w:pPr>
        <w:pStyle w:val="Nagwek1"/>
        <w:keepNext/>
        <w:spacing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026B48">
        <w:rPr>
          <w:rFonts w:ascii="Times New Roman" w:hAnsi="Times New Roman"/>
          <w:bCs w:val="0"/>
          <w:sz w:val="24"/>
          <w:szCs w:val="24"/>
        </w:rPr>
        <w:t>Podstawy prawne działalności Zakładowego Funduszu Świadczeń Socjalnych, w oparciu o które  został opracowany niniejszy regulamin :</w:t>
      </w:r>
    </w:p>
    <w:p w:rsidR="00FF5EA0" w:rsidRPr="00FF5EA0" w:rsidRDefault="00FF5EA0" w:rsidP="00FF5EA0"/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 xml:space="preserve">Ustawa z dnia 4 marca 1994 r. o zakładowym funduszu świadczeń socjalnych (Dz. U. z 1996r. Nr 70, poz. 335, z późn. zm.). 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>Ustawa o związkach zawodowych z dnia 23 marca 1991 r. (Dz. U. nr 55 poz. 234 z 1994r. z późn. zm.).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 xml:space="preserve">Karta Nauczyciela - Ustawa z dnia 26 stycznia 1982 r. (Dz. U. z 1997r. Nr 56, poz. 357, z późn. zm.) 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>Rozporządzenia MP i PS z dnia 14 marca 1994 r. w sprawie sposobu ustalania przeciętnej liczby zatrudnionych w celu naliczenia odpisu na ZFŚS  (Dz. U. Nr 43, poz. 168) ,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>Rozporządzenie MP i PS w sprawie najniższego wynagrodzenia za pracę pracowników,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 xml:space="preserve">Obwieszczenia Prezesa GUS w sprawie przeciętnego miesięcznego wynagrodzenia </w:t>
      </w:r>
      <w:r w:rsidRPr="00FF5EA0">
        <w:br/>
        <w:t xml:space="preserve">w gospodarce w roku poprzednim , 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>Rozporządzenie MP i PS z dnia 22 października 1998 r. w sprawie szczegółowych zasad udzielania pomocy mieszkaniowej wolnej od podatku od osób fizycznych  z  ZFŚS (Dz. U. 134, poz.186).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>Kodeks Pracy z dnia 2 czerwca 1996 r. (Dz. U. Nr 24, poz. 110  z późn. zm.) ,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>Rozporządzenie Ministra Finansów z dnia 18.07.2000r. w sprawie szczegółowej klasyfikacji dochodów i wydatków oraz przychodów i rozchodów (Dz. U. z 2000r. Nr 59, poz. 688 oraz Dz. U. z 2001r. Nr 47, poz. 501).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>Ustawa o finansach publicznych z 26.11.1998r. (Dz. U. Nr 155, poz. 1014, art.22, ust. 4 z późn. zm.)</w:t>
      </w:r>
    </w:p>
    <w:p w:rsidR="00FF5EA0" w:rsidRPr="00FF5EA0" w:rsidRDefault="00FF5EA0" w:rsidP="00FF5EA0">
      <w:pPr>
        <w:numPr>
          <w:ilvl w:val="0"/>
          <w:numId w:val="1"/>
        </w:numPr>
        <w:spacing w:line="360" w:lineRule="auto"/>
        <w:ind w:left="283" w:hanging="283"/>
        <w:jc w:val="both"/>
      </w:pPr>
      <w:r w:rsidRPr="00FF5EA0">
        <w:t>Ustawa z dnia 28 marca 2008r.o zmianie ustawy o zakładowym funduszu świadczeń socjalnych (Dz.U.Nr 86 poz. 522)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pStyle w:val="Nagwek9"/>
        <w:keepNext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FF5EA0">
        <w:rPr>
          <w:rFonts w:ascii="Times New Roman" w:hAnsi="Times New Roman"/>
          <w:b/>
          <w:bCs/>
          <w:i/>
          <w:iCs/>
        </w:rPr>
        <w:lastRenderedPageBreak/>
        <w:t>Rozdział II</w:t>
      </w:r>
    </w:p>
    <w:p w:rsidR="00FF5EA0" w:rsidRPr="00FF5EA0" w:rsidRDefault="00FF5EA0" w:rsidP="00FF5EA0">
      <w:pPr>
        <w:pStyle w:val="Nagwek7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FF5EA0">
        <w:rPr>
          <w:rFonts w:ascii="Times New Roman" w:hAnsi="Times New Roman"/>
          <w:b/>
          <w:bCs/>
        </w:rPr>
        <w:t>Postanowienia ogólne</w:t>
      </w: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</w:p>
    <w:p w:rsidR="00FF5EA0" w:rsidRPr="00FF5EA0" w:rsidRDefault="00FF5EA0" w:rsidP="00FF5EA0">
      <w:pPr>
        <w:pStyle w:val="Nagwek3"/>
        <w:keepNext/>
        <w:spacing w:line="360" w:lineRule="auto"/>
        <w:jc w:val="center"/>
        <w:rPr>
          <w:rFonts w:ascii="Times New Roman" w:hAnsi="Times New Roman"/>
        </w:rPr>
      </w:pPr>
      <w:r w:rsidRPr="00FF5EA0">
        <w:rPr>
          <w:rFonts w:ascii="Times New Roman" w:hAnsi="Times New Roman"/>
        </w:rPr>
        <w:t>§  1</w:t>
      </w:r>
    </w:p>
    <w:p w:rsidR="00FF5EA0" w:rsidRPr="00FF5EA0" w:rsidRDefault="00FF5EA0" w:rsidP="00FF5EA0"/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t xml:space="preserve">1. Podstawą gospodarowania środkami Zakładowego Funduszu Świadczeń Socjalnych, zwanego dalej Funduszem, jest Regulamin ZFSS, a podział tych środków określa </w:t>
      </w:r>
      <w:r w:rsidRPr="00FF5EA0">
        <w:rPr>
          <w:b/>
          <w:bCs/>
        </w:rPr>
        <w:t>roczny plan rzeczowo-finansowy</w:t>
      </w:r>
      <w:r w:rsidRPr="00FF5EA0">
        <w:t xml:space="preserve">, stanowiący  </w:t>
      </w:r>
      <w:r w:rsidRPr="00FF5EA0">
        <w:rPr>
          <w:b/>
          <w:bCs/>
        </w:rPr>
        <w:t>Załącznik Nr 1.</w:t>
      </w:r>
    </w:p>
    <w:p w:rsidR="00FF5EA0" w:rsidRPr="00FF5EA0" w:rsidRDefault="00FF5EA0" w:rsidP="00FF5EA0">
      <w:pPr>
        <w:spacing w:line="360" w:lineRule="auto"/>
        <w:jc w:val="both"/>
      </w:pPr>
      <w:r w:rsidRPr="00FF5EA0">
        <w:t>2. Regulamin oraz roczny plan rzeczowo-finansowy wymaga uzgodnienia z zakładowymi organizacjami związkowymi zrzeszającymi pracowników szkoły.</w:t>
      </w: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t xml:space="preserve">3. Decyzję o przyznaniu świadczenia podejmuje dyrektor w uzgodnieniu z  upoważnionymi przedstawicielami zakładowych organizacji związkowych. Wzór decyzji stanowi </w:t>
      </w:r>
      <w:r w:rsidRPr="00FF5EA0">
        <w:rPr>
          <w:b/>
          <w:bCs/>
        </w:rPr>
        <w:t>Załącznik Nr 3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pStyle w:val="Nagwek3"/>
        <w:keepNext/>
        <w:tabs>
          <w:tab w:val="left" w:pos="0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F5EA0">
        <w:rPr>
          <w:rFonts w:ascii="Times New Roman" w:hAnsi="Times New Roman"/>
          <w:b w:val="0"/>
          <w:sz w:val="28"/>
          <w:szCs w:val="28"/>
        </w:rPr>
        <w:t>§  2</w:t>
      </w:r>
    </w:p>
    <w:p w:rsidR="00FF5EA0" w:rsidRPr="00026B48" w:rsidRDefault="00FF5EA0" w:rsidP="00FF5EA0"/>
    <w:p w:rsidR="00FF5EA0" w:rsidRPr="00026B48" w:rsidRDefault="00FF5EA0" w:rsidP="00FF5EA0">
      <w:pPr>
        <w:pStyle w:val="Nagwek1"/>
        <w:keepNext/>
        <w:rPr>
          <w:rFonts w:ascii="Times New Roman" w:hAnsi="Times New Roman"/>
          <w:b w:val="0"/>
          <w:sz w:val="24"/>
          <w:szCs w:val="24"/>
        </w:rPr>
      </w:pPr>
      <w:r w:rsidRPr="00026B48">
        <w:rPr>
          <w:rFonts w:ascii="Times New Roman" w:hAnsi="Times New Roman"/>
          <w:b w:val="0"/>
          <w:sz w:val="24"/>
          <w:szCs w:val="24"/>
        </w:rPr>
        <w:t>Coroczne odpisy i pozostałe środki wymienione w Rozdziale III stanowią jeden Fundusz w szkole.</w:t>
      </w:r>
    </w:p>
    <w:p w:rsidR="00FF5EA0" w:rsidRPr="00026B48" w:rsidRDefault="00FF5EA0" w:rsidP="00FF5EA0"/>
    <w:p w:rsidR="00FF5EA0" w:rsidRPr="00026B48" w:rsidRDefault="00FF5EA0" w:rsidP="00FF5EA0">
      <w:pPr>
        <w:pStyle w:val="Nagwek1"/>
        <w:keepNext/>
        <w:ind w:left="284" w:hanging="288"/>
        <w:jc w:val="center"/>
        <w:rPr>
          <w:rFonts w:ascii="Times New Roman" w:hAnsi="Times New Roman"/>
          <w:b w:val="0"/>
          <w:sz w:val="24"/>
          <w:szCs w:val="24"/>
        </w:rPr>
      </w:pPr>
      <w:r w:rsidRPr="00026B48">
        <w:rPr>
          <w:rFonts w:ascii="Times New Roman" w:hAnsi="Times New Roman"/>
          <w:b w:val="0"/>
          <w:sz w:val="24"/>
          <w:szCs w:val="24"/>
        </w:rPr>
        <w:t>§  3</w:t>
      </w:r>
    </w:p>
    <w:p w:rsidR="00FF5EA0" w:rsidRPr="00026B48" w:rsidRDefault="00FF5EA0" w:rsidP="00FF5EA0"/>
    <w:p w:rsidR="00FF5EA0" w:rsidRPr="00026B48" w:rsidRDefault="00FF5EA0" w:rsidP="00FF5EA0">
      <w:pPr>
        <w:pStyle w:val="Nagwek1"/>
        <w:keepNext/>
        <w:rPr>
          <w:rFonts w:ascii="Times New Roman" w:hAnsi="Times New Roman"/>
          <w:b w:val="0"/>
          <w:sz w:val="24"/>
          <w:szCs w:val="24"/>
        </w:rPr>
      </w:pPr>
      <w:r w:rsidRPr="00026B48">
        <w:rPr>
          <w:rFonts w:ascii="Times New Roman" w:hAnsi="Times New Roman"/>
          <w:b w:val="0"/>
          <w:sz w:val="24"/>
          <w:szCs w:val="24"/>
        </w:rPr>
        <w:t>Wszelką odpowiedzialność za gospodarowanie Funduszem ponosi pracodawca- dyrektor szkoły.</w:t>
      </w:r>
    </w:p>
    <w:p w:rsidR="00FF5EA0" w:rsidRPr="00FF5EA0" w:rsidRDefault="00FF5EA0" w:rsidP="00FF5EA0"/>
    <w:p w:rsidR="00FF5EA0" w:rsidRPr="00026B48" w:rsidRDefault="00FF5EA0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26B48">
        <w:rPr>
          <w:rFonts w:ascii="Times New Roman" w:hAnsi="Times New Roman"/>
          <w:sz w:val="24"/>
          <w:szCs w:val="24"/>
        </w:rPr>
        <w:t>§  4</w:t>
      </w:r>
    </w:p>
    <w:p w:rsidR="00FF5EA0" w:rsidRPr="00026B48" w:rsidRDefault="00FF5EA0" w:rsidP="00FF5EA0"/>
    <w:p w:rsidR="00FF5EA0" w:rsidRPr="00026B48" w:rsidRDefault="00FF5EA0" w:rsidP="00FF5EA0">
      <w:pPr>
        <w:jc w:val="both"/>
      </w:pPr>
      <w:r w:rsidRPr="00026B48">
        <w:t>Świadczenia finansowane ze środków Funduszu nie mają charakteru roszczeniowego. Są przeznaczone na cele pomocy doraźnej, co oznacza, że osoby nie korzystające ze świadczeń, nie mają prawa do ekwiwalentu z tego tytułu.</w:t>
      </w:r>
    </w:p>
    <w:p w:rsidR="00FF5EA0" w:rsidRPr="00026B48" w:rsidRDefault="00FF5EA0" w:rsidP="00FF5EA0"/>
    <w:p w:rsidR="00FF5EA0" w:rsidRPr="00026B48" w:rsidRDefault="00FF5EA0" w:rsidP="00FF5EA0">
      <w:pPr>
        <w:pStyle w:val="Nagwek1"/>
        <w:keepNext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026B48">
        <w:rPr>
          <w:rFonts w:ascii="Times New Roman" w:hAnsi="Times New Roman"/>
          <w:sz w:val="24"/>
          <w:szCs w:val="24"/>
        </w:rPr>
        <w:t>§  5</w:t>
      </w:r>
    </w:p>
    <w:p w:rsidR="00FF5EA0" w:rsidRPr="00026B48" w:rsidRDefault="00FF5EA0" w:rsidP="00FF5EA0">
      <w:pPr>
        <w:tabs>
          <w:tab w:val="left" w:pos="0"/>
        </w:tabs>
      </w:pPr>
    </w:p>
    <w:p w:rsidR="00FF5EA0" w:rsidRPr="00026B48" w:rsidRDefault="00FF5EA0" w:rsidP="00FF5EA0">
      <w:pPr>
        <w:numPr>
          <w:ilvl w:val="0"/>
          <w:numId w:val="2"/>
        </w:numPr>
        <w:tabs>
          <w:tab w:val="left" w:pos="0"/>
          <w:tab w:val="left" w:pos="360"/>
        </w:tabs>
        <w:ind w:left="360" w:hanging="360"/>
        <w:jc w:val="both"/>
      </w:pPr>
      <w:r w:rsidRPr="00026B48">
        <w:t>Odmowa przyznania świadczenia lub wysokość świadczenia nie wymagają uzasadnienia.</w:t>
      </w:r>
    </w:p>
    <w:p w:rsidR="00FF5EA0" w:rsidRPr="00026B48" w:rsidRDefault="00FF5EA0" w:rsidP="00FF5EA0">
      <w:pPr>
        <w:numPr>
          <w:ilvl w:val="0"/>
          <w:numId w:val="2"/>
        </w:numPr>
        <w:tabs>
          <w:tab w:val="left" w:pos="0"/>
          <w:tab w:val="left" w:pos="360"/>
        </w:tabs>
        <w:ind w:left="360" w:hanging="360"/>
        <w:jc w:val="both"/>
      </w:pPr>
      <w:r w:rsidRPr="00026B48">
        <w:t>Od decyzji o odmowie przyznania świadczenia przysługuje prawo odwołania do dyrektora szkoły jedynie w sprawach proceduralnych.</w:t>
      </w:r>
    </w:p>
    <w:p w:rsidR="00FF5EA0" w:rsidRPr="00026B48" w:rsidRDefault="00FF5EA0" w:rsidP="00FF5EA0">
      <w:pPr>
        <w:numPr>
          <w:ilvl w:val="0"/>
          <w:numId w:val="2"/>
        </w:numPr>
        <w:tabs>
          <w:tab w:val="left" w:pos="0"/>
          <w:tab w:val="left" w:pos="360"/>
        </w:tabs>
        <w:ind w:left="360" w:hanging="360"/>
        <w:jc w:val="both"/>
      </w:pPr>
      <w:r w:rsidRPr="00026B48">
        <w:t>Podtrzymanie decyzji, od której osoba uprawniona wniosła odwołanie, wymaga uzgodnienia                       z zakładowymi organizacjami związkowymi lub przedstawicielem pracowników powołanym                     w drodze demokratycznych wyborów.</w:t>
      </w:r>
    </w:p>
    <w:p w:rsidR="00FF5EA0" w:rsidRPr="00026B48" w:rsidRDefault="00FF5EA0" w:rsidP="00FF5EA0">
      <w:pPr>
        <w:tabs>
          <w:tab w:val="left" w:pos="0"/>
        </w:tabs>
      </w:pPr>
    </w:p>
    <w:p w:rsidR="00FF5EA0" w:rsidRPr="00026B48" w:rsidRDefault="00FF5EA0" w:rsidP="00FF5EA0">
      <w:pPr>
        <w:tabs>
          <w:tab w:val="left" w:pos="0"/>
        </w:tabs>
      </w:pPr>
    </w:p>
    <w:p w:rsidR="00FF5EA0" w:rsidRPr="00026B48" w:rsidRDefault="00FF5EA0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26B48">
        <w:rPr>
          <w:rFonts w:ascii="Times New Roman" w:hAnsi="Times New Roman"/>
          <w:sz w:val="24"/>
          <w:szCs w:val="24"/>
        </w:rPr>
        <w:t>§  6</w:t>
      </w:r>
    </w:p>
    <w:p w:rsidR="00FF5EA0" w:rsidRPr="00FF5EA0" w:rsidRDefault="00FF5EA0" w:rsidP="00FF5EA0"/>
    <w:p w:rsidR="00FF5EA0" w:rsidRPr="00FF5EA0" w:rsidRDefault="00FF5EA0" w:rsidP="00FF5EA0">
      <w:pPr>
        <w:tabs>
          <w:tab w:val="left" w:pos="0"/>
        </w:tabs>
        <w:jc w:val="both"/>
      </w:pPr>
      <w:r w:rsidRPr="00FF5EA0">
        <w:t>Ilekroć w niniejszym Regulaminie zostanie użyte sformułowanie szkoła, należy przez to rozumieć Szkołę Podst</w:t>
      </w:r>
      <w:r w:rsidR="00026B48">
        <w:t>awową w Tapinie</w:t>
      </w:r>
      <w:r w:rsidRPr="00FF5EA0">
        <w:t>.</w:t>
      </w:r>
    </w:p>
    <w:p w:rsidR="00FF5EA0" w:rsidRPr="00FF5EA0" w:rsidRDefault="00FF5EA0" w:rsidP="00FF5EA0">
      <w:pPr>
        <w:tabs>
          <w:tab w:val="left" w:pos="0"/>
        </w:tabs>
      </w:pPr>
    </w:p>
    <w:p w:rsidR="00FF5EA0" w:rsidRPr="00026B48" w:rsidRDefault="00FF5EA0" w:rsidP="00FF5EA0">
      <w:pPr>
        <w:tabs>
          <w:tab w:val="left" w:pos="0"/>
        </w:tabs>
      </w:pPr>
    </w:p>
    <w:p w:rsidR="00FF5EA0" w:rsidRPr="00026B48" w:rsidRDefault="00FF5EA0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26B48">
        <w:rPr>
          <w:rFonts w:ascii="Times New Roman" w:hAnsi="Times New Roman"/>
          <w:b w:val="0"/>
          <w:sz w:val="24"/>
          <w:szCs w:val="24"/>
        </w:rPr>
        <w:lastRenderedPageBreak/>
        <w:t>§  7</w:t>
      </w:r>
    </w:p>
    <w:p w:rsidR="00FF5EA0" w:rsidRPr="00FF5EA0" w:rsidRDefault="00FF5EA0" w:rsidP="00FF5EA0">
      <w:pPr>
        <w:tabs>
          <w:tab w:val="left" w:pos="0"/>
        </w:tabs>
      </w:pPr>
    </w:p>
    <w:p w:rsidR="00FF5EA0" w:rsidRPr="00FF5EA0" w:rsidRDefault="00FF5EA0" w:rsidP="00FF5EA0">
      <w:pPr>
        <w:tabs>
          <w:tab w:val="left" w:pos="0"/>
        </w:tabs>
        <w:jc w:val="both"/>
      </w:pPr>
      <w:r w:rsidRPr="00FF5EA0">
        <w:t>Wysokość świadczeń z Funduszu uzależniona jest od sytuacji życiowej, rodzinnej i materialnej osoby uprawnionej oraz od posiadanych środków w ZFŚS.</w:t>
      </w:r>
    </w:p>
    <w:p w:rsidR="00FF5EA0" w:rsidRPr="00FF5EA0" w:rsidRDefault="00FF5EA0" w:rsidP="00FF5EA0">
      <w:pPr>
        <w:tabs>
          <w:tab w:val="left" w:pos="0"/>
        </w:tabs>
        <w:jc w:val="both"/>
      </w:pPr>
    </w:p>
    <w:p w:rsidR="00FF5EA0" w:rsidRPr="00FF5EA0" w:rsidRDefault="00FF5EA0" w:rsidP="00FF5EA0">
      <w:pPr>
        <w:tabs>
          <w:tab w:val="left" w:pos="0"/>
        </w:tabs>
        <w:jc w:val="center"/>
      </w:pPr>
      <w:r w:rsidRPr="00FF5EA0">
        <w:t>§  8</w:t>
      </w:r>
    </w:p>
    <w:p w:rsidR="00FF5EA0" w:rsidRPr="00FF5EA0" w:rsidRDefault="00FF5EA0" w:rsidP="00FF5EA0">
      <w:pPr>
        <w:tabs>
          <w:tab w:val="left" w:pos="0"/>
        </w:tabs>
        <w:jc w:val="both"/>
      </w:pPr>
    </w:p>
    <w:p w:rsidR="00FF5EA0" w:rsidRPr="00FF5EA0" w:rsidRDefault="00FF5EA0" w:rsidP="00FF5EA0">
      <w:pPr>
        <w:numPr>
          <w:ilvl w:val="0"/>
          <w:numId w:val="3"/>
        </w:numPr>
        <w:tabs>
          <w:tab w:val="left" w:pos="0"/>
          <w:tab w:val="left" w:pos="360"/>
        </w:tabs>
        <w:ind w:left="360" w:hanging="360"/>
        <w:jc w:val="both"/>
      </w:pPr>
      <w:r w:rsidRPr="00FF5EA0">
        <w:t>Osoba uprawniona składa do dyrektora wniosek o świadczenie</w:t>
      </w:r>
      <w:r w:rsidR="00026B48">
        <w:t xml:space="preserve"> z ZFŚS</w:t>
      </w:r>
      <w:r w:rsidRPr="00FF5EA0">
        <w:t xml:space="preserve"> wraz z oświadczeniem </w:t>
      </w:r>
    </w:p>
    <w:p w:rsidR="00FF5EA0" w:rsidRDefault="00FF5EA0" w:rsidP="00FF5EA0">
      <w:pPr>
        <w:numPr>
          <w:ilvl w:val="12"/>
          <w:numId w:val="0"/>
        </w:numPr>
        <w:tabs>
          <w:tab w:val="left" w:pos="0"/>
        </w:tabs>
        <w:ind w:firstLine="426"/>
        <w:jc w:val="both"/>
        <w:rPr>
          <w:b/>
          <w:bCs/>
        </w:rPr>
      </w:pPr>
      <w:r w:rsidRPr="00FF5EA0">
        <w:t xml:space="preserve">o dochodach </w:t>
      </w:r>
      <w:r w:rsidR="00026B48">
        <w:t>.</w:t>
      </w:r>
      <w:r w:rsidRPr="00FF5EA0">
        <w:t xml:space="preserve">Wzór wniosku o świadczenie stanowi </w:t>
      </w:r>
      <w:r w:rsidRPr="00FF5EA0">
        <w:rPr>
          <w:b/>
          <w:bCs/>
        </w:rPr>
        <w:t xml:space="preserve">Załącznik nr 2. </w:t>
      </w:r>
      <w:r w:rsidR="00026B48" w:rsidRPr="00026B48">
        <w:rPr>
          <w:bCs/>
        </w:rPr>
        <w:t>Do wniosku uprawniony dołącza</w:t>
      </w:r>
      <w:r w:rsidR="00026B48">
        <w:rPr>
          <w:bCs/>
        </w:rPr>
        <w:t xml:space="preserve"> oświadczenie o uzyskanych dochodach brutto przypadających na jedną osobę w rodzinie, za ubiegły rok kalendarzowy. Oświadczenie składa się raz w roku, wraz z pierwszym wnioskiem, </w:t>
      </w:r>
      <w:r w:rsidR="00026B48">
        <w:rPr>
          <w:b/>
          <w:bCs/>
        </w:rPr>
        <w:t>zał. nr 3</w:t>
      </w:r>
    </w:p>
    <w:p w:rsidR="00026B48" w:rsidRDefault="00026B48" w:rsidP="00026B48">
      <w:pPr>
        <w:tabs>
          <w:tab w:val="left" w:pos="0"/>
        </w:tabs>
        <w:jc w:val="both"/>
        <w:rPr>
          <w:bCs/>
        </w:rPr>
      </w:pPr>
      <w:r>
        <w:rPr>
          <w:bCs/>
        </w:rPr>
        <w:t>2.Wnioskodawca ubiegając się o dofinansowanie (składając wniosek u dyrektora szkoły), może nie dołączać oświadczenia o dochodach. W takim przypadku będzie mu przyznana kwota z najniższej grupy świadczenia (dofinansowania)</w:t>
      </w:r>
    </w:p>
    <w:p w:rsidR="00026B48" w:rsidRDefault="00026B48" w:rsidP="00026B48">
      <w:pPr>
        <w:tabs>
          <w:tab w:val="left" w:pos="0"/>
          <w:tab w:val="left" w:pos="360"/>
        </w:tabs>
        <w:jc w:val="both"/>
      </w:pPr>
      <w:r>
        <w:rPr>
          <w:bCs/>
        </w:rPr>
        <w:t xml:space="preserve">3. </w:t>
      </w:r>
      <w:r w:rsidRPr="00FF5EA0">
        <w:t>Pożyczka na cele mieszkaniowe przyznawana jest na podstawie wniosku i umowy o udzielenie pożyczki, o czym stanowi odrębny regulamin scentralizowanego funduszu na cele mieszkaniowe, przy GZEAS-ie w Rokietnicy.</w:t>
      </w:r>
    </w:p>
    <w:p w:rsidR="00FF5EA0" w:rsidRPr="00FF5EA0" w:rsidRDefault="00026B48" w:rsidP="00026B48">
      <w:pPr>
        <w:tabs>
          <w:tab w:val="left" w:pos="0"/>
          <w:tab w:val="left" w:pos="360"/>
        </w:tabs>
        <w:jc w:val="both"/>
        <w:rPr>
          <w:b/>
          <w:bCs/>
        </w:rPr>
      </w:pPr>
      <w:r>
        <w:t>4.</w:t>
      </w:r>
      <w:r w:rsidR="00FF5EA0" w:rsidRPr="00FF5EA0">
        <w:t xml:space="preserve">Tabele progów dochodowych i maksymalnych dopłat do różnego rodzaju świadczeń stanowi </w:t>
      </w:r>
      <w:r w:rsidR="00FF5EA0" w:rsidRPr="00FF5EA0">
        <w:rPr>
          <w:b/>
          <w:bCs/>
        </w:rPr>
        <w:t>Załącznik Nr 4.</w:t>
      </w:r>
    </w:p>
    <w:p w:rsidR="00FF5EA0" w:rsidRPr="00026B48" w:rsidRDefault="00FF5EA0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26B48">
        <w:rPr>
          <w:rFonts w:ascii="Times New Roman" w:hAnsi="Times New Roman"/>
          <w:b w:val="0"/>
          <w:sz w:val="24"/>
          <w:szCs w:val="24"/>
        </w:rPr>
        <w:t>§  9</w:t>
      </w:r>
    </w:p>
    <w:p w:rsidR="00FF5EA0" w:rsidRPr="00FF5EA0" w:rsidRDefault="00FF5EA0" w:rsidP="00FF5EA0">
      <w:r w:rsidRPr="00FF5EA0">
        <w:t>1.Kwota naliczonego odpisu na zakładowy fundusz ś</w:t>
      </w:r>
      <w:r w:rsidR="00FE6858">
        <w:t xml:space="preserve">wiadczeń socjalnych na dany rok </w:t>
      </w:r>
      <w:r w:rsidRPr="00FF5EA0">
        <w:t>kalendarzowy podlega podziałowi na realizację dwóch celów:</w:t>
      </w:r>
    </w:p>
    <w:p w:rsidR="00FF5EA0" w:rsidRPr="00FF5EA0" w:rsidRDefault="00FF5EA0" w:rsidP="00FF5EA0">
      <w:r w:rsidRPr="00FF5EA0">
        <w:t>- świadczeń socjalnych- przeznacza się5/8 Funduszu</w:t>
      </w:r>
    </w:p>
    <w:p w:rsidR="00FF5EA0" w:rsidRPr="00FF5EA0" w:rsidRDefault="00FF5EA0" w:rsidP="00FF5EA0">
      <w:r w:rsidRPr="00FF5EA0">
        <w:t>- na pomoc mieszkaniową- przeznacza się 3/8 Funduszu</w:t>
      </w:r>
    </w:p>
    <w:p w:rsidR="00FF5EA0" w:rsidRPr="00FF5EA0" w:rsidRDefault="00FF5EA0" w:rsidP="00FF5EA0">
      <w:pPr>
        <w:tabs>
          <w:tab w:val="left" w:pos="0"/>
        </w:tabs>
        <w:jc w:val="both"/>
      </w:pPr>
      <w:r w:rsidRPr="00FF5EA0">
        <w:t>2.Środki Funduszu gromadzone są na odrębnym rachunku bankowym.</w:t>
      </w:r>
    </w:p>
    <w:p w:rsidR="00FF5EA0" w:rsidRPr="00FF5EA0" w:rsidRDefault="00FF5EA0" w:rsidP="00FF5EA0">
      <w:pPr>
        <w:tabs>
          <w:tab w:val="left" w:pos="0"/>
        </w:tabs>
        <w:jc w:val="both"/>
      </w:pPr>
      <w:r w:rsidRPr="00FF5EA0">
        <w:t>3.Środki nie wykorzystane w danym roku kalendarzowym przechodzą na rok następny.</w:t>
      </w:r>
    </w:p>
    <w:p w:rsidR="00FF5EA0" w:rsidRPr="00FF5EA0" w:rsidRDefault="00FF5EA0" w:rsidP="00FF5EA0">
      <w:pPr>
        <w:tabs>
          <w:tab w:val="left" w:pos="0"/>
        </w:tabs>
        <w:jc w:val="both"/>
      </w:pPr>
    </w:p>
    <w:p w:rsidR="00FF5EA0" w:rsidRPr="00FF5EA0" w:rsidRDefault="00FF5EA0" w:rsidP="00FF5EA0">
      <w:pPr>
        <w:tabs>
          <w:tab w:val="left" w:pos="0"/>
        </w:tabs>
        <w:jc w:val="both"/>
      </w:pPr>
    </w:p>
    <w:p w:rsidR="00FF5EA0" w:rsidRPr="00FF5EA0" w:rsidRDefault="00FF5EA0" w:rsidP="00FF5EA0">
      <w:pPr>
        <w:tabs>
          <w:tab w:val="left" w:pos="0"/>
        </w:tabs>
        <w:jc w:val="center"/>
        <w:rPr>
          <w:b/>
          <w:bCs/>
          <w:i/>
          <w:iCs/>
        </w:rPr>
      </w:pPr>
      <w:r w:rsidRPr="00FF5EA0">
        <w:rPr>
          <w:b/>
          <w:bCs/>
          <w:i/>
          <w:iCs/>
        </w:rPr>
        <w:t>ROZDZIAŁ III</w:t>
      </w:r>
    </w:p>
    <w:p w:rsidR="00FF5EA0" w:rsidRPr="00FF5EA0" w:rsidRDefault="00FF5EA0" w:rsidP="00FF5EA0">
      <w:pPr>
        <w:tabs>
          <w:tab w:val="left" w:pos="0"/>
        </w:tabs>
        <w:rPr>
          <w:b/>
          <w:bCs/>
        </w:rPr>
      </w:pPr>
    </w:p>
    <w:p w:rsidR="00FF5EA0" w:rsidRPr="00FF5EA0" w:rsidRDefault="00FF5EA0" w:rsidP="00FF5EA0">
      <w:pPr>
        <w:pStyle w:val="Nagwek7"/>
        <w:keepNext/>
        <w:tabs>
          <w:tab w:val="left" w:pos="0"/>
        </w:tabs>
        <w:jc w:val="center"/>
        <w:rPr>
          <w:rFonts w:ascii="Times New Roman" w:hAnsi="Times New Roman"/>
          <w:b/>
          <w:bCs/>
        </w:rPr>
      </w:pPr>
      <w:r w:rsidRPr="00FF5EA0">
        <w:rPr>
          <w:rFonts w:ascii="Times New Roman" w:hAnsi="Times New Roman"/>
          <w:b/>
          <w:bCs/>
        </w:rPr>
        <w:t>Tworzenie Funduszu</w:t>
      </w:r>
    </w:p>
    <w:p w:rsidR="00FF5EA0" w:rsidRPr="00FE6858" w:rsidRDefault="00FF5EA0" w:rsidP="00FF5EA0">
      <w:pPr>
        <w:spacing w:line="360" w:lineRule="auto"/>
        <w:jc w:val="both"/>
        <w:rPr>
          <w:b/>
          <w:bCs/>
        </w:rPr>
      </w:pPr>
    </w:p>
    <w:p w:rsidR="00FF5EA0" w:rsidRPr="00FE6858" w:rsidRDefault="00FF5EA0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E6858">
        <w:rPr>
          <w:rFonts w:ascii="Times New Roman" w:hAnsi="Times New Roman"/>
          <w:sz w:val="24"/>
          <w:szCs w:val="24"/>
        </w:rPr>
        <w:t>§  10</w:t>
      </w:r>
    </w:p>
    <w:p w:rsidR="00FF5EA0" w:rsidRPr="00FF5EA0" w:rsidRDefault="00FF5EA0" w:rsidP="00FF5EA0">
      <w:pPr>
        <w:spacing w:line="360" w:lineRule="auto"/>
      </w:pPr>
      <w:r w:rsidRPr="00FF5EA0">
        <w:t>Zakładowy Fundusz Świadczeń Socjalnych (ZFŚS) tworzy się :</w:t>
      </w:r>
    </w:p>
    <w:p w:rsidR="00FF5EA0" w:rsidRPr="00FF5EA0" w:rsidRDefault="00FF5EA0" w:rsidP="00FF5EA0">
      <w:pPr>
        <w:numPr>
          <w:ilvl w:val="0"/>
          <w:numId w:val="4"/>
        </w:numPr>
        <w:spacing w:line="360" w:lineRule="auto"/>
        <w:ind w:left="283" w:hanging="283"/>
        <w:jc w:val="both"/>
      </w:pPr>
      <w:r w:rsidRPr="00FF5EA0">
        <w:t xml:space="preserve">z corocznych odpisów w wysokości: </w:t>
      </w:r>
    </w:p>
    <w:p w:rsidR="00FF5EA0" w:rsidRPr="00FF5EA0" w:rsidRDefault="00FF5EA0" w:rsidP="00FF5EA0">
      <w:pPr>
        <w:numPr>
          <w:ilvl w:val="0"/>
          <w:numId w:val="5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t>określonej w  ust. 1 art. 53 KN ( 110% kwoty bazowej)</w:t>
      </w:r>
    </w:p>
    <w:p w:rsidR="00FF5EA0" w:rsidRPr="00FF5EA0" w:rsidRDefault="00FF5EA0" w:rsidP="00FF5EA0">
      <w:pPr>
        <w:numPr>
          <w:ilvl w:val="0"/>
          <w:numId w:val="5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t>5 % pobieranych rent i emerytur dla  nauczycieli będących emerytami i rencistami –ust. 2 art.53 KN,( na podstawie średniego odpisu w województwie podkarpackim z roku poprzedniego)</w:t>
      </w:r>
    </w:p>
    <w:p w:rsidR="00FF5EA0" w:rsidRPr="00FF5EA0" w:rsidRDefault="00FF5EA0" w:rsidP="00FF5EA0">
      <w:pPr>
        <w:numPr>
          <w:ilvl w:val="0"/>
          <w:numId w:val="5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t>37,5% przeciętnego wynagrodzenia miesięcznego w gospodarce narodowej w roku poprzednim lub w drugim półroczu roku poprzedniego, jeżeli przeciętne wynagrodzenie z tego okresu stanowiło kwotę wyższą, na zatrudnionego pracownika administracji i obsługi,</w:t>
      </w:r>
    </w:p>
    <w:p w:rsidR="00FF5EA0" w:rsidRPr="00FF5EA0" w:rsidRDefault="00FF5EA0" w:rsidP="00FF5EA0">
      <w:pPr>
        <w:numPr>
          <w:ilvl w:val="0"/>
          <w:numId w:val="5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t xml:space="preserve">6,25 % przeciętnego wynagrodzenia miesięcznego, o którym mowa wyżej, na każdego emeryta i rencistę nie będącego nauczycielem. </w:t>
      </w:r>
    </w:p>
    <w:p w:rsidR="00FF5EA0" w:rsidRPr="00FF5EA0" w:rsidRDefault="00FF5EA0" w:rsidP="00FF5EA0">
      <w:pPr>
        <w:numPr>
          <w:ilvl w:val="0"/>
          <w:numId w:val="6"/>
        </w:numPr>
        <w:spacing w:line="360" w:lineRule="auto"/>
        <w:ind w:left="283" w:hanging="283"/>
        <w:jc w:val="both"/>
      </w:pPr>
      <w:r w:rsidRPr="00FF5EA0">
        <w:t xml:space="preserve"> z pozostałości środków ZFŚS z roku poprzedniego (stan na 31 grudnia roku poprzedniego),</w:t>
      </w:r>
    </w:p>
    <w:p w:rsidR="00FF5EA0" w:rsidRPr="00FF5EA0" w:rsidRDefault="00FF5EA0" w:rsidP="00FF5EA0">
      <w:pPr>
        <w:numPr>
          <w:ilvl w:val="0"/>
          <w:numId w:val="6"/>
        </w:numPr>
        <w:spacing w:line="360" w:lineRule="auto"/>
        <w:ind w:left="283" w:hanging="283"/>
        <w:jc w:val="both"/>
      </w:pPr>
      <w:r w:rsidRPr="00FF5EA0">
        <w:lastRenderedPageBreak/>
        <w:t xml:space="preserve"> ze spłat pożyczek udzielonych pracownikom,</w:t>
      </w:r>
    </w:p>
    <w:p w:rsidR="00FF5EA0" w:rsidRPr="00FF5EA0" w:rsidRDefault="00FF5EA0" w:rsidP="00FF5EA0">
      <w:pPr>
        <w:numPr>
          <w:ilvl w:val="0"/>
          <w:numId w:val="6"/>
        </w:numPr>
        <w:spacing w:line="360" w:lineRule="auto"/>
        <w:ind w:left="283" w:hanging="283"/>
        <w:jc w:val="both"/>
      </w:pPr>
      <w:r w:rsidRPr="00FF5EA0">
        <w:t xml:space="preserve"> z innych środków określonych w odrębnych przepisach.</w:t>
      </w:r>
    </w:p>
    <w:p w:rsidR="00FF5EA0" w:rsidRPr="00FF5EA0" w:rsidRDefault="00FF5EA0" w:rsidP="00FF5EA0">
      <w:pPr>
        <w:spacing w:line="360" w:lineRule="auto"/>
        <w:rPr>
          <w:i/>
          <w:iCs/>
        </w:rPr>
      </w:pPr>
    </w:p>
    <w:p w:rsidR="00FF5EA0" w:rsidRPr="00FF5EA0" w:rsidRDefault="00FF5EA0" w:rsidP="00FF5EA0">
      <w:pPr>
        <w:pStyle w:val="Nagwek9"/>
        <w:keepNext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FF5EA0">
        <w:rPr>
          <w:rFonts w:ascii="Times New Roman" w:hAnsi="Times New Roman"/>
          <w:b/>
          <w:bCs/>
          <w:i/>
          <w:iCs/>
        </w:rPr>
        <w:t>ROZDZIAŁ IV</w:t>
      </w:r>
    </w:p>
    <w:p w:rsidR="00FF5EA0" w:rsidRPr="00FF5EA0" w:rsidRDefault="00FF5EA0" w:rsidP="00FF5EA0">
      <w:pPr>
        <w:pStyle w:val="Nagwek7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FF5EA0">
        <w:rPr>
          <w:rFonts w:ascii="Times New Roman" w:hAnsi="Times New Roman"/>
          <w:b/>
          <w:bCs/>
        </w:rPr>
        <w:t>Osoby uprawnione do świadczeń</w:t>
      </w:r>
    </w:p>
    <w:p w:rsidR="00FF5EA0" w:rsidRPr="00FE6858" w:rsidRDefault="00FF5EA0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E6858">
        <w:rPr>
          <w:rFonts w:ascii="Times New Roman" w:hAnsi="Times New Roman"/>
          <w:sz w:val="24"/>
          <w:szCs w:val="24"/>
        </w:rPr>
        <w:t>§  11</w:t>
      </w: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rPr>
          <w:b/>
          <w:bCs/>
        </w:rPr>
        <w:t xml:space="preserve"> Do korzystania ze świadczeń  Funduszu uprawnieni są:</w:t>
      </w:r>
    </w:p>
    <w:p w:rsidR="00FF5EA0" w:rsidRPr="00FF5EA0" w:rsidRDefault="00FF5EA0" w:rsidP="00FF5EA0">
      <w:pPr>
        <w:numPr>
          <w:ilvl w:val="0"/>
          <w:numId w:val="7"/>
        </w:numPr>
        <w:spacing w:line="360" w:lineRule="auto"/>
        <w:ind w:left="283" w:hanging="283"/>
        <w:jc w:val="both"/>
      </w:pPr>
      <w:r w:rsidRPr="00FF5EA0">
        <w:t xml:space="preserve">Pracownicy zatrudnieni na podstawie mianowania lub umowy o pracę na czas nieokreślony </w:t>
      </w:r>
    </w:p>
    <w:p w:rsidR="00FF5EA0" w:rsidRPr="00FF5EA0" w:rsidRDefault="00FF5EA0" w:rsidP="00FF5EA0">
      <w:pPr>
        <w:numPr>
          <w:ilvl w:val="12"/>
          <w:numId w:val="0"/>
        </w:numPr>
        <w:spacing w:line="360" w:lineRule="auto"/>
        <w:ind w:left="284"/>
        <w:jc w:val="both"/>
      </w:pPr>
      <w:r w:rsidRPr="00FF5EA0">
        <w:t xml:space="preserve">i określony , członkowie ich rodzin oraz emeryci i renciści – byli pracownicy, dla których szkoła była ostatnim miejscem pracy poprzedzającym pobieranie świadczenia emerytalnego lub rentowego i członkowie ich rodzin, a także emeryci i renciści wskazani przez organ prowadzący szkołę. </w:t>
      </w:r>
    </w:p>
    <w:p w:rsidR="00FF5EA0" w:rsidRPr="00FF5EA0" w:rsidRDefault="00FF5EA0" w:rsidP="00FF5EA0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FF5EA0">
        <w:t>Osoby przebywające na  urlopach wychowawczych, na urlopach dla poratowania zdrowia lub przeniesione w stan nieczynny - korzystają ze świadczeń Funduszu na zasadach obowiązujących dla pracowników.</w:t>
      </w:r>
    </w:p>
    <w:p w:rsidR="00FF5EA0" w:rsidRPr="00FF5EA0" w:rsidRDefault="00FF5EA0" w:rsidP="00FF5EA0">
      <w:pPr>
        <w:numPr>
          <w:ilvl w:val="0"/>
          <w:numId w:val="7"/>
        </w:numPr>
        <w:spacing w:line="360" w:lineRule="auto"/>
        <w:ind w:left="283" w:hanging="283"/>
        <w:jc w:val="both"/>
      </w:pPr>
      <w:r w:rsidRPr="00FF5EA0">
        <w:t>Członkowie rodzin po zmarłych pracownikach i byłych pracownikach – jeżeli były na ich utrzymaniu .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C60939" w:rsidRDefault="00FF5EA0" w:rsidP="00FF5EA0">
      <w:pPr>
        <w:spacing w:line="360" w:lineRule="auto"/>
        <w:jc w:val="center"/>
        <w:rPr>
          <w:b/>
        </w:rPr>
      </w:pPr>
      <w:r w:rsidRPr="00C60939">
        <w:rPr>
          <w:b/>
        </w:rPr>
        <w:t>§  12</w:t>
      </w:r>
    </w:p>
    <w:p w:rsidR="00FF5EA0" w:rsidRPr="00FF5EA0" w:rsidRDefault="00FF5EA0" w:rsidP="00C60939">
      <w:pPr>
        <w:spacing w:line="360" w:lineRule="auto"/>
        <w:rPr>
          <w:b/>
          <w:bCs/>
        </w:rPr>
      </w:pPr>
      <w:r w:rsidRPr="00FF5EA0">
        <w:rPr>
          <w:b/>
          <w:bCs/>
        </w:rPr>
        <w:t>Za członków rodzin, o których mowa w par. 11, uważa się :</w:t>
      </w:r>
    </w:p>
    <w:p w:rsidR="00FF5EA0" w:rsidRPr="00FF5EA0" w:rsidRDefault="00FF5EA0" w:rsidP="00FF5EA0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0"/>
        <w:jc w:val="both"/>
      </w:pPr>
      <w:r w:rsidRPr="00FF5EA0">
        <w:t xml:space="preserve">współmałżonków, </w:t>
      </w:r>
    </w:p>
    <w:p w:rsidR="00FF5EA0" w:rsidRPr="00FF5EA0" w:rsidRDefault="00FF5EA0" w:rsidP="00FF5EA0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0"/>
        <w:jc w:val="both"/>
      </w:pPr>
      <w:r w:rsidRPr="00FF5EA0">
        <w:t>dzieci własne i przysposobione, dzieci przyjęte na wychowanie w ramach rodziny zastępczej, dzieci współmałżonków, dzieci uczące się i nie mające własnego źródła utrzymania w  wieku do 18 lat , a jeżeli się uczą-do czasu ukończenia 25 roku życia niezależnie od pobierania lub nie pobierania zasiłku rodzinnego, oraz wskazane osoby, w stosunku do których orzeczono znaczny lub umiarkowany stopień niepełnosprawności- bez względu na wiek,</w:t>
      </w:r>
    </w:p>
    <w:p w:rsidR="00FF5EA0" w:rsidRPr="00FF5EA0" w:rsidRDefault="00FF5EA0" w:rsidP="00FF5EA0">
      <w:pPr>
        <w:spacing w:line="360" w:lineRule="auto"/>
        <w:ind w:left="709" w:hanging="709"/>
        <w:jc w:val="both"/>
      </w:pPr>
      <w:r w:rsidRPr="00FF5EA0">
        <w:t xml:space="preserve">      c)  oraz wszystkie osoby,  pozostające wyłącznie  na utrzymaniu  pracownika lub uprawnionego emeryta  albo rencisty, wspólnie z nim zamieszkujące.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ind w:left="283" w:hanging="283"/>
        <w:jc w:val="center"/>
        <w:rPr>
          <w:b/>
          <w:bCs/>
          <w:i/>
          <w:iCs/>
        </w:rPr>
      </w:pPr>
      <w:r w:rsidRPr="00FF5EA0">
        <w:rPr>
          <w:b/>
          <w:bCs/>
          <w:i/>
          <w:iCs/>
        </w:rPr>
        <w:t>ROZDZIAŁ V</w:t>
      </w:r>
    </w:p>
    <w:p w:rsidR="00FF5EA0" w:rsidRPr="00FF5EA0" w:rsidRDefault="00FF5EA0" w:rsidP="00FF5EA0">
      <w:pPr>
        <w:spacing w:line="360" w:lineRule="auto"/>
        <w:ind w:left="283" w:hanging="283"/>
        <w:jc w:val="both"/>
      </w:pPr>
    </w:p>
    <w:p w:rsidR="00FF5EA0" w:rsidRPr="00C60939" w:rsidRDefault="00FF5EA0" w:rsidP="00FF5EA0">
      <w:pPr>
        <w:pStyle w:val="Nagwek6"/>
        <w:keepNext/>
        <w:spacing w:line="360" w:lineRule="auto"/>
        <w:ind w:left="283" w:hanging="283"/>
        <w:jc w:val="center"/>
        <w:rPr>
          <w:rFonts w:ascii="Times New Roman" w:hAnsi="Times New Roman"/>
          <w:bCs w:val="0"/>
          <w:sz w:val="24"/>
          <w:szCs w:val="24"/>
        </w:rPr>
      </w:pPr>
      <w:r w:rsidRPr="00C60939">
        <w:rPr>
          <w:rFonts w:ascii="Times New Roman" w:hAnsi="Times New Roman"/>
          <w:bCs w:val="0"/>
          <w:sz w:val="24"/>
          <w:szCs w:val="24"/>
        </w:rPr>
        <w:t xml:space="preserve">Przeznaczenie Zakładowego Funduszu Świadczeń Socjalnych </w:t>
      </w:r>
    </w:p>
    <w:p w:rsidR="00FF5EA0" w:rsidRPr="00C60939" w:rsidRDefault="00C60939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§  13</w:t>
      </w: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rPr>
          <w:b/>
          <w:bCs/>
        </w:rPr>
        <w:t>Środki funduszu  przeznaczone są  na: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ind w:left="284" w:hanging="284"/>
        <w:jc w:val="both"/>
      </w:pPr>
      <w:r w:rsidRPr="00FF5EA0">
        <w:t>1.</w:t>
      </w:r>
      <w:r w:rsidRPr="00FF5EA0">
        <w:tab/>
        <w:t>wypłatę świadczeń urlopowych dla nauczycieli, zgodnie  z  art. 53, ust. 1a Karty Nauczyciela ,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lastRenderedPageBreak/>
        <w:t>2.</w:t>
      </w:r>
      <w:r w:rsidRPr="00FF5EA0">
        <w:tab/>
        <w:t xml:space="preserve">różne formy wypoczynku urlopowego i wakacyjnego oraz wyjazdowe formy lecznictwa 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ind w:left="284"/>
        <w:jc w:val="both"/>
      </w:pPr>
      <w:r w:rsidRPr="00FF5EA0">
        <w:t>i rehabilitacji osób uprawnionych,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ind w:left="284" w:hanging="284"/>
        <w:jc w:val="both"/>
      </w:pPr>
      <w:r w:rsidRPr="00FF5EA0">
        <w:t>3.</w:t>
      </w:r>
      <w:r w:rsidRPr="00FF5EA0">
        <w:tab/>
        <w:t>działalność kulturalno – oświatową, sportową, turystyczną i rekreacyjną w postaci imprez artystycznych, kulturalnych, sportowych i rekreacyjnych w tym turystycznych oraz zakup biletów wstępu na takie imprezy,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4.</w:t>
      </w:r>
      <w:r w:rsidRPr="00FF5EA0">
        <w:tab/>
        <w:t xml:space="preserve"> pomoc materialną, rzeczową lub  finansową  dla osób uprawnionych, 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ind w:left="284" w:hanging="284"/>
        <w:jc w:val="both"/>
      </w:pPr>
      <w:r w:rsidRPr="00FF5EA0">
        <w:t>5.</w:t>
      </w:r>
      <w:r w:rsidRPr="00FF5EA0">
        <w:tab/>
        <w:t>pomoc na cele mieszkaniowe w formie pożyczek,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ind w:left="284" w:hanging="284"/>
        <w:jc w:val="both"/>
      </w:pPr>
      <w:r w:rsidRPr="00FF5EA0">
        <w:t xml:space="preserve">6.  </w:t>
      </w:r>
      <w:r w:rsidR="00C60939">
        <w:t xml:space="preserve">organizowanie </w:t>
      </w:r>
      <w:r w:rsidRPr="00FF5EA0">
        <w:t>imprez okolicznościowych wraz z zakupem drobnych upominków z okazji Świąt Bożego Narodzenia i Wielkanocy, imprez integracyjnych, pożegnania pracowników odchodzących na emeryturę,  jubileuszy pracowników.</w:t>
      </w:r>
    </w:p>
    <w:p w:rsidR="00FF5EA0" w:rsidRPr="00FF5EA0" w:rsidRDefault="00FF5EA0" w:rsidP="00FF5EA0">
      <w:pPr>
        <w:spacing w:line="360" w:lineRule="auto"/>
        <w:ind w:left="284"/>
        <w:jc w:val="center"/>
      </w:pPr>
    </w:p>
    <w:p w:rsidR="00FF5EA0" w:rsidRPr="00C60939" w:rsidRDefault="00C60939" w:rsidP="00FF5EA0">
      <w:pPr>
        <w:spacing w:line="360" w:lineRule="auto"/>
        <w:ind w:left="284"/>
        <w:jc w:val="center"/>
        <w:rPr>
          <w:b/>
        </w:rPr>
      </w:pPr>
      <w:r w:rsidRPr="00C60939">
        <w:rPr>
          <w:b/>
        </w:rPr>
        <w:t>§  14</w:t>
      </w:r>
    </w:p>
    <w:p w:rsidR="00FF5EA0" w:rsidRPr="00FF5EA0" w:rsidRDefault="00FF5EA0" w:rsidP="00FF5EA0">
      <w:pPr>
        <w:spacing w:line="360" w:lineRule="auto"/>
        <w:jc w:val="both"/>
      </w:pPr>
      <w:r w:rsidRPr="00FF5EA0">
        <w:rPr>
          <w:b/>
          <w:bCs/>
        </w:rPr>
        <w:t>1. Przez  świadczenia urlopowe dla nauczycieli</w:t>
      </w:r>
      <w:r w:rsidRPr="00FF5EA0">
        <w:t xml:space="preserve"> rozumie się wypłacane nauczycielowi do końca sierpnia każdego roku  -  z odpisu na ZFŚS  -  świadczenie urlopowe  w  wysokości  37,5 %  przeciętnego wynagrodzenia miesięcznego w gospodarce narodowej w roku poprzednim lub w drugim półroczu roku poprzedniego, jeżeli przeciętne wynagrodzenie z tego okresu stanowiło kwotę wyższą, ustalonego proporcjonalnie do wymiaru czasu pracy i okresu zatrudnienia nauczyciela w danym roku.</w:t>
      </w:r>
    </w:p>
    <w:p w:rsidR="00FF5EA0" w:rsidRPr="00FF5EA0" w:rsidRDefault="00FF5EA0" w:rsidP="00FF5EA0">
      <w:pPr>
        <w:spacing w:line="360" w:lineRule="auto"/>
        <w:jc w:val="both"/>
      </w:pPr>
      <w:r w:rsidRPr="00FF5EA0">
        <w:t xml:space="preserve">2. Świadczenie urlopowe jest obligatoryjne. Pracownik nie składa o nie  wniosku.  </w:t>
      </w:r>
    </w:p>
    <w:p w:rsidR="00FF5EA0" w:rsidRPr="00C60939" w:rsidRDefault="00C60939" w:rsidP="00FF5EA0">
      <w:pPr>
        <w:spacing w:line="360" w:lineRule="auto"/>
        <w:jc w:val="center"/>
        <w:rPr>
          <w:b/>
        </w:rPr>
      </w:pPr>
      <w:r w:rsidRPr="00C60939">
        <w:rPr>
          <w:b/>
        </w:rPr>
        <w:t>§  15</w:t>
      </w: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rPr>
          <w:b/>
          <w:bCs/>
        </w:rPr>
        <w:t>Przez różne formy wypoczynku  osób uprawnionych do korzystania z funduszu, rozumie się: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ind w:left="284" w:hanging="284"/>
        <w:jc w:val="both"/>
      </w:pPr>
      <w:r w:rsidRPr="00FF5EA0">
        <w:t>1.</w:t>
      </w:r>
      <w:r w:rsidRPr="00FF5EA0">
        <w:tab/>
        <w:t>wypoczynek dzieci i młodzieży w wieku do 18 lat, organizowany przez podmioty prowadzące działalność w tym zakresie, w formie  kolonii, obozów, zimowisk, rajdów,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2.</w:t>
      </w:r>
      <w:r w:rsidRPr="00FF5EA0">
        <w:tab/>
        <w:t>wczasy i wczasy profilaktyczno – lecznicze, rehabilitacyjne,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ind w:left="720" w:hanging="720"/>
        <w:jc w:val="both"/>
      </w:pPr>
      <w:r w:rsidRPr="00FF5EA0">
        <w:t>3.</w:t>
      </w:r>
      <w:r w:rsidRPr="00FF5EA0">
        <w:tab/>
        <w:t xml:space="preserve">pobyt na leczeniu sanatoryjnym </w:t>
      </w:r>
    </w:p>
    <w:p w:rsidR="00FF5EA0" w:rsidRPr="00FF5EA0" w:rsidRDefault="00FF5EA0" w:rsidP="00FF5EA0">
      <w:pPr>
        <w:spacing w:line="360" w:lineRule="auto"/>
        <w:ind w:left="720" w:hanging="720"/>
        <w:jc w:val="both"/>
      </w:pPr>
      <w:r w:rsidRPr="00FF5EA0">
        <w:t>4. wycieczki turystyczne  zakupione lub organizowane przez szkołę z dofinansowaniem wg tabeli,</w:t>
      </w:r>
    </w:p>
    <w:p w:rsidR="00FF5EA0" w:rsidRPr="00FF5EA0" w:rsidRDefault="00FF5EA0" w:rsidP="00FF5EA0">
      <w:pPr>
        <w:spacing w:line="360" w:lineRule="auto"/>
        <w:ind w:left="720" w:hanging="720"/>
        <w:jc w:val="both"/>
      </w:pPr>
      <w:r w:rsidRPr="00FF5EA0">
        <w:t xml:space="preserve">5. wypoczynek zorganizowany przez pracowników we własnym zakresie (tzw. wczasy pod gruszą) dla pracowników nie będących nauczycielami czynnymi, emerytów i rencistów. </w:t>
      </w:r>
    </w:p>
    <w:p w:rsidR="00FF5EA0" w:rsidRPr="00C60939" w:rsidRDefault="00C60939" w:rsidP="00FF5EA0">
      <w:pPr>
        <w:spacing w:line="360" w:lineRule="auto"/>
        <w:jc w:val="center"/>
        <w:rPr>
          <w:b/>
        </w:rPr>
      </w:pPr>
      <w:r w:rsidRPr="00C60939">
        <w:rPr>
          <w:b/>
        </w:rPr>
        <w:t>§  16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rPr>
          <w:b/>
          <w:bCs/>
        </w:rPr>
        <w:t xml:space="preserve">Przez działalność kulturalno – oświatową, sportową, turystyczną i rekreacyjną w postaci imprez artystycznych, kulturalnych,  oświatowych, sportowych,  rekreacyjnych, </w:t>
      </w:r>
      <w:r>
        <w:rPr>
          <w:b/>
          <w:bCs/>
        </w:rPr>
        <w:br/>
        <w:t>turysty</w:t>
      </w:r>
      <w:r w:rsidRPr="00FF5EA0">
        <w:rPr>
          <w:b/>
          <w:bCs/>
        </w:rPr>
        <w:t xml:space="preserve">cznych i integracyjnych dla osób uprawnionych należy rozumieć :              </w:t>
      </w:r>
    </w:p>
    <w:p w:rsidR="00FF5EA0" w:rsidRPr="00FF5EA0" w:rsidRDefault="00FF5EA0" w:rsidP="00FF5EA0">
      <w:pPr>
        <w:numPr>
          <w:ilvl w:val="0"/>
          <w:numId w:val="9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t>koncerty muzyczne, wystawy, spektakle teatralne, filmowe, rozrywkowe, itp., w których udział (bilety wstępu) zakupiono przez szkołę,</w:t>
      </w:r>
    </w:p>
    <w:p w:rsidR="00FF5EA0" w:rsidRPr="00FF5EA0" w:rsidRDefault="00FF5EA0" w:rsidP="00FF5EA0">
      <w:pPr>
        <w:numPr>
          <w:ilvl w:val="0"/>
          <w:numId w:val="9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lastRenderedPageBreak/>
        <w:t xml:space="preserve">imprezy sportowe  i  rekreacyjno – turystyczne,  w tym: ogniska, rajdy, wycieczki integracyjne w czasie wolnym od pracy, itp., organizowane przez szkołę, w których szkoła zakupiła udział (bilety wstępu) </w:t>
      </w:r>
    </w:p>
    <w:p w:rsidR="00FF5EA0" w:rsidRPr="00C60939" w:rsidRDefault="00C60939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0939">
        <w:rPr>
          <w:rFonts w:ascii="Times New Roman" w:hAnsi="Times New Roman"/>
          <w:sz w:val="24"/>
          <w:szCs w:val="24"/>
        </w:rPr>
        <w:t>§  17</w:t>
      </w:r>
    </w:p>
    <w:p w:rsidR="00FF5EA0" w:rsidRPr="00FF5EA0" w:rsidRDefault="00FF5EA0" w:rsidP="00FF5EA0">
      <w:pPr>
        <w:spacing w:line="360" w:lineRule="auto"/>
        <w:rPr>
          <w:b/>
          <w:bCs/>
        </w:rPr>
      </w:pPr>
      <w:r w:rsidRPr="00FF5EA0">
        <w:rPr>
          <w:b/>
          <w:bCs/>
        </w:rPr>
        <w:t>Przez pomoc materialną , rzeczową lub finansową, należy rozumieć :</w:t>
      </w:r>
    </w:p>
    <w:p w:rsidR="00FF5EA0" w:rsidRPr="00FF5EA0" w:rsidRDefault="00FF5EA0" w:rsidP="00FF5EA0">
      <w:pPr>
        <w:numPr>
          <w:ilvl w:val="0"/>
          <w:numId w:val="10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rPr>
          <w:u w:val="single"/>
        </w:rPr>
        <w:t>zapomogi losowe</w:t>
      </w:r>
      <w:r w:rsidRPr="00FF5EA0">
        <w:t xml:space="preserve"> przyznawane w sytuacji losowej spowodowanej działaniem sił przyrody                       ( powódź, pożar) lub działaniem ludzi ( kradzież, włamanie), w związku z różnymi przypadkami losowymi, np. śmiercią członka rodziny, nieszczęśliwym wypadkiem, nagłym lub okresowym pogorszeniem się rodzinnej sytuacji materialnej itp. ,</w:t>
      </w:r>
    </w:p>
    <w:p w:rsidR="00FF5EA0" w:rsidRPr="00FF5EA0" w:rsidRDefault="00FF5EA0" w:rsidP="00FF5EA0">
      <w:pPr>
        <w:numPr>
          <w:ilvl w:val="0"/>
          <w:numId w:val="10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rPr>
          <w:u w:val="single"/>
        </w:rPr>
        <w:t>zapomogi zdrowotne</w:t>
      </w:r>
      <w:r w:rsidRPr="00FF5EA0">
        <w:t xml:space="preserve"> związane z długotrwałą chorobą i leczeniem, częściowa refundacja kosztów leczenia zgodnie z tabelą dopłat, nie częściej niż  raz w roku oraz częściowa refundacja kosztów okularów, protez, aparatów słuchowych itp. - jednak nie częściej niż raz na trzy lata -  w sumie do wysokości połowy najniższego wynagrodzenia, </w:t>
      </w:r>
    </w:p>
    <w:p w:rsidR="00FF5EA0" w:rsidRPr="00FF5EA0" w:rsidRDefault="00FF5EA0" w:rsidP="00FF5EA0">
      <w:pPr>
        <w:numPr>
          <w:ilvl w:val="0"/>
          <w:numId w:val="10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rPr>
          <w:u w:val="single"/>
        </w:rPr>
        <w:t>zapomogi socjalne</w:t>
      </w:r>
      <w:r w:rsidRPr="00FF5EA0">
        <w:t xml:space="preserve"> w formie rzeczowej lub pieniężnej przeznaczone na zakup np.: odzieży, obuwia, artykułów pierwszej potrzeby, sprzętu gospodarstwa domowego, żywności, podręczników i pomocy do nauki ,opału.</w:t>
      </w:r>
    </w:p>
    <w:p w:rsidR="00FF5EA0" w:rsidRPr="00C60939" w:rsidRDefault="00C60939" w:rsidP="00FF5EA0">
      <w:pPr>
        <w:spacing w:line="360" w:lineRule="auto"/>
        <w:jc w:val="center"/>
        <w:rPr>
          <w:b/>
        </w:rPr>
      </w:pPr>
      <w:r w:rsidRPr="00C60939">
        <w:rPr>
          <w:b/>
        </w:rPr>
        <w:t>§  18</w:t>
      </w:r>
    </w:p>
    <w:p w:rsidR="00FF5EA0" w:rsidRPr="00FF5EA0" w:rsidRDefault="00FF5EA0" w:rsidP="00FF5EA0">
      <w:pPr>
        <w:spacing w:line="360" w:lineRule="auto"/>
        <w:jc w:val="center"/>
      </w:pP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rPr>
          <w:b/>
          <w:bCs/>
        </w:rPr>
        <w:t xml:space="preserve">Przez cele mieszkaniowe rozumie się :  </w:t>
      </w:r>
    </w:p>
    <w:p w:rsidR="00FF5EA0" w:rsidRPr="00FF5EA0" w:rsidRDefault="00FF5EA0" w:rsidP="00FF5EA0">
      <w:pPr>
        <w:numPr>
          <w:ilvl w:val="0"/>
          <w:numId w:val="11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t>budowę  lub zakup domu  ( mieszkania ),  w tym spółdzielczego ,</w:t>
      </w:r>
    </w:p>
    <w:p w:rsidR="00FF5EA0" w:rsidRPr="00FF5EA0" w:rsidRDefault="00FF5EA0" w:rsidP="00FF5EA0">
      <w:pPr>
        <w:numPr>
          <w:ilvl w:val="0"/>
          <w:numId w:val="11"/>
        </w:numPr>
        <w:tabs>
          <w:tab w:val="left" w:pos="360"/>
        </w:tabs>
        <w:spacing w:line="360" w:lineRule="auto"/>
        <w:ind w:left="360" w:hanging="360"/>
        <w:jc w:val="both"/>
      </w:pPr>
      <w:r w:rsidRPr="00FF5EA0">
        <w:t>remont i modernizację domu lub mieszkania,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pStyle w:val="Nagwek9"/>
        <w:keepNext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FF5EA0">
        <w:rPr>
          <w:rFonts w:ascii="Times New Roman" w:hAnsi="Times New Roman"/>
          <w:b/>
          <w:bCs/>
          <w:i/>
          <w:iCs/>
        </w:rPr>
        <w:t>ROZDZIAŁ VI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pStyle w:val="Nagwek7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FF5EA0">
        <w:rPr>
          <w:rFonts w:ascii="Times New Roman" w:hAnsi="Times New Roman"/>
          <w:b/>
          <w:bCs/>
        </w:rPr>
        <w:t>Zasady i warunki przyznawania świadczeń</w:t>
      </w:r>
    </w:p>
    <w:p w:rsidR="00FF5EA0" w:rsidRPr="00C60939" w:rsidRDefault="00C60939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0939">
        <w:rPr>
          <w:rFonts w:ascii="Times New Roman" w:hAnsi="Times New Roman"/>
          <w:sz w:val="24"/>
          <w:szCs w:val="24"/>
        </w:rPr>
        <w:t>§  19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C60939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 w:rsidRPr="00FF5EA0">
        <w:t xml:space="preserve">Dofinansowanie do wypoczynku urlopowego i wakacyjnego przysługuje każdemu uprawnionemu </w:t>
      </w:r>
      <w:r w:rsidRPr="00FF5EA0">
        <w:rPr>
          <w:u w:val="single"/>
        </w:rPr>
        <w:t>raz na dwa lata</w:t>
      </w:r>
      <w:r w:rsidRPr="00FF5EA0">
        <w:t>, z wyjątkiem leczenia sanatoryjnego pracownika, emeryta i rencisty – byłego pracownika ,które mogą być drugą formą  objętą dofinansowaniem.</w:t>
      </w:r>
    </w:p>
    <w:p w:rsidR="00FF5EA0" w:rsidRPr="00FF5EA0" w:rsidRDefault="00FF5EA0" w:rsidP="00FF5EA0">
      <w:pPr>
        <w:numPr>
          <w:ilvl w:val="0"/>
          <w:numId w:val="12"/>
        </w:numPr>
        <w:tabs>
          <w:tab w:val="left" w:pos="284"/>
          <w:tab w:val="left" w:pos="360"/>
        </w:tabs>
        <w:spacing w:line="360" w:lineRule="auto"/>
        <w:ind w:left="360" w:hanging="360"/>
        <w:jc w:val="both"/>
      </w:pPr>
      <w:r w:rsidRPr="00FF5EA0">
        <w:t xml:space="preserve">Wysokość dofinansowania wynika z tabeli stanowiącej </w:t>
      </w:r>
      <w:r w:rsidRPr="00FF5EA0">
        <w:rPr>
          <w:b/>
          <w:bCs/>
        </w:rPr>
        <w:t>Załącznik nr 4</w:t>
      </w:r>
    </w:p>
    <w:p w:rsidR="00FF5EA0" w:rsidRPr="00FF5EA0" w:rsidRDefault="00FF5EA0" w:rsidP="00FF5EA0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 w:rsidRPr="00FF5EA0">
        <w:t>Wypłata dofinansowania następuje nie później niż w ostatnim dniu pracy poprzedzającym rozpoczęcie urlopu lub w uzasadnionych przypadkach po zakończeniu urlopu i wypoczynku  , w terminie uzgodnionym między dyrektorem i wnioskodawcą. W przypadku kolonii, obozów oraz sanatoriów po przedstawieniu rachunku.</w:t>
      </w:r>
    </w:p>
    <w:p w:rsidR="00FF5EA0" w:rsidRPr="00FF5EA0" w:rsidRDefault="00FF5EA0" w:rsidP="00FF5EA0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 w:rsidRPr="00FF5EA0">
        <w:lastRenderedPageBreak/>
        <w:t>Z dofinansowania do „wczasów pod gruszą” korzystają tylko pracownicy, a nie ich rodziny.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jc w:val="both"/>
      </w:pPr>
    </w:p>
    <w:p w:rsidR="00FF5EA0" w:rsidRPr="00C60939" w:rsidRDefault="00C60939" w:rsidP="00C60939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0939">
        <w:rPr>
          <w:rFonts w:ascii="Times New Roman" w:hAnsi="Times New Roman"/>
          <w:sz w:val="24"/>
          <w:szCs w:val="24"/>
        </w:rPr>
        <w:t>§  20</w:t>
      </w:r>
    </w:p>
    <w:p w:rsidR="00FF5EA0" w:rsidRPr="00FF5EA0" w:rsidRDefault="00FF5EA0" w:rsidP="00FF5EA0">
      <w:pPr>
        <w:tabs>
          <w:tab w:val="left" w:pos="284"/>
        </w:tabs>
        <w:spacing w:line="360" w:lineRule="auto"/>
        <w:jc w:val="both"/>
        <w:rPr>
          <w:b/>
          <w:bCs/>
        </w:rPr>
      </w:pPr>
      <w:r w:rsidRPr="00FF5EA0">
        <w:t xml:space="preserve">Dofinansowanie do imprez kulturalnych, oświatowych, sportowych i rekreacyjnych wg tabeli- </w:t>
      </w:r>
      <w:r w:rsidRPr="00FF5EA0">
        <w:rPr>
          <w:b/>
          <w:bCs/>
        </w:rPr>
        <w:t>załącznik nr4</w:t>
      </w:r>
    </w:p>
    <w:p w:rsidR="00FF5EA0" w:rsidRPr="00C60939" w:rsidRDefault="00C60939" w:rsidP="00C60939">
      <w:pPr>
        <w:tabs>
          <w:tab w:val="left" w:pos="284"/>
        </w:tabs>
        <w:spacing w:line="360" w:lineRule="auto"/>
        <w:jc w:val="center"/>
        <w:rPr>
          <w:b/>
        </w:rPr>
      </w:pPr>
      <w:r w:rsidRPr="00C60939">
        <w:rPr>
          <w:b/>
        </w:rPr>
        <w:t>§  21</w:t>
      </w:r>
    </w:p>
    <w:p w:rsidR="00FF5EA0" w:rsidRPr="00FF5EA0" w:rsidRDefault="00FF5EA0" w:rsidP="00FF5EA0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</w:pPr>
      <w:r w:rsidRPr="00FF5EA0">
        <w:t xml:space="preserve">Wysokość zapomogi losowej nie może być wyższa niż 200% kwoty najniższego wynagrodzenia za pracę pracowników określonego przez MP i PS obowiązującego w dniu 1 stycznia danego roku kalendarzowego, zwanego dalej „najniższym wynagrodzeniem” oraz nie może przekraczać połowy wartości poniesionych strat.  </w:t>
      </w:r>
    </w:p>
    <w:p w:rsidR="00FF5EA0" w:rsidRPr="00FF5EA0" w:rsidRDefault="00FF5EA0" w:rsidP="00FF5EA0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</w:pPr>
      <w:r w:rsidRPr="00FF5EA0">
        <w:t xml:space="preserve">Wysokość zapomogi socjalnej nie może być wyższa niż 100%  kwoty najniższego wynagrodzenia . </w:t>
      </w:r>
    </w:p>
    <w:p w:rsidR="00C60939" w:rsidRDefault="00C60939" w:rsidP="00FF5EA0">
      <w:pPr>
        <w:spacing w:line="360" w:lineRule="auto"/>
        <w:jc w:val="center"/>
        <w:rPr>
          <w:b/>
          <w:bCs/>
          <w:i/>
          <w:iCs/>
        </w:rPr>
      </w:pPr>
    </w:p>
    <w:p w:rsidR="00FF5EA0" w:rsidRPr="00FF5EA0" w:rsidRDefault="00FF5EA0" w:rsidP="00FF5EA0">
      <w:pPr>
        <w:spacing w:line="360" w:lineRule="auto"/>
        <w:jc w:val="center"/>
        <w:rPr>
          <w:b/>
          <w:bCs/>
          <w:i/>
          <w:iCs/>
        </w:rPr>
      </w:pPr>
      <w:r w:rsidRPr="00FF5EA0">
        <w:rPr>
          <w:b/>
          <w:bCs/>
          <w:i/>
          <w:iCs/>
        </w:rPr>
        <w:t>ROZDZIAŁ  VII</w:t>
      </w:r>
    </w:p>
    <w:p w:rsidR="00FF5EA0" w:rsidRPr="00FF5EA0" w:rsidRDefault="00FF5EA0" w:rsidP="00FF5EA0">
      <w:pPr>
        <w:pStyle w:val="Nagwek8"/>
        <w:keepNext/>
        <w:spacing w:line="360" w:lineRule="auto"/>
        <w:ind w:left="60"/>
        <w:jc w:val="center"/>
        <w:rPr>
          <w:rFonts w:ascii="Times New Roman" w:hAnsi="Times New Roman"/>
          <w:b/>
          <w:bCs/>
        </w:rPr>
      </w:pPr>
    </w:p>
    <w:p w:rsidR="00FF5EA0" w:rsidRPr="00FF5EA0" w:rsidRDefault="00FF5EA0" w:rsidP="00FF5EA0">
      <w:pPr>
        <w:pStyle w:val="Nagwek8"/>
        <w:keepNext/>
        <w:spacing w:line="360" w:lineRule="auto"/>
        <w:ind w:left="60"/>
        <w:jc w:val="center"/>
        <w:rPr>
          <w:rFonts w:ascii="Times New Roman" w:hAnsi="Times New Roman"/>
          <w:b/>
          <w:bCs/>
        </w:rPr>
      </w:pPr>
      <w:r w:rsidRPr="00FF5EA0">
        <w:rPr>
          <w:rFonts w:ascii="Times New Roman" w:hAnsi="Times New Roman"/>
          <w:b/>
          <w:bCs/>
        </w:rPr>
        <w:t>Postanowienia końcowe</w:t>
      </w:r>
    </w:p>
    <w:p w:rsidR="00FF5EA0" w:rsidRPr="00FF5EA0" w:rsidRDefault="00FF5EA0" w:rsidP="00FF5EA0"/>
    <w:p w:rsidR="00FF5EA0" w:rsidRPr="00C60939" w:rsidRDefault="00C60939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0939">
        <w:rPr>
          <w:rFonts w:ascii="Times New Roman" w:hAnsi="Times New Roman"/>
          <w:sz w:val="24"/>
          <w:szCs w:val="24"/>
        </w:rPr>
        <w:t>§  22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spacing w:line="360" w:lineRule="auto"/>
        <w:jc w:val="both"/>
      </w:pPr>
      <w:r w:rsidRPr="00FF5EA0">
        <w:t>Kwoty wynikające z odpisu podstawowego na dany rok kalendarzowy przekazane zostają na rachunek bankowy Funduszu w terminie do dnia 30 września tego roku, przy czym kwotę równą 75% odpisu – do dnia 31 maja.</w:t>
      </w:r>
    </w:p>
    <w:p w:rsidR="00FF5EA0" w:rsidRPr="00C60939" w:rsidRDefault="00C60939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0939">
        <w:rPr>
          <w:rFonts w:ascii="Times New Roman" w:hAnsi="Times New Roman"/>
          <w:sz w:val="24"/>
          <w:szCs w:val="24"/>
        </w:rPr>
        <w:t>§  23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  <w:r w:rsidRPr="00FF5EA0">
        <w:t xml:space="preserve">Do końca marca każdego roku pracodawca składa pracownikom sprawozdanie z realizacji planu rzeczowo – finansowego Funduszu za poprzedni rok </w:t>
      </w:r>
      <w:r w:rsidRPr="00FF5EA0">
        <w:rPr>
          <w:b/>
          <w:bCs/>
        </w:rPr>
        <w:t>( załącznik nr 5)</w:t>
      </w:r>
      <w:r w:rsidRPr="00FF5EA0">
        <w:t xml:space="preserve"> oraz ustala  w trybie określonym   w regulaminie, plan  rzeczowo - finansowy na dany rok.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</w:p>
    <w:p w:rsidR="00FF5EA0" w:rsidRPr="00C60939" w:rsidRDefault="00C60939" w:rsidP="00C60939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0939">
        <w:rPr>
          <w:rFonts w:ascii="Times New Roman" w:hAnsi="Times New Roman"/>
          <w:sz w:val="24"/>
          <w:szCs w:val="24"/>
        </w:rPr>
        <w:t>§  24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1. Przyjmuje się, że kwotę pozostałą po wydzieleniu środków na świadczenia urlopowe dla nauczycieli,  dzieli się na  pozostałe cele w następujących proporcjach :</w:t>
      </w:r>
    </w:p>
    <w:p w:rsidR="00FF5EA0" w:rsidRPr="00FF5EA0" w:rsidRDefault="00C60939" w:rsidP="00FF5EA0">
      <w:pPr>
        <w:numPr>
          <w:ilvl w:val="0"/>
          <w:numId w:val="14"/>
        </w:numPr>
        <w:tabs>
          <w:tab w:val="left" w:pos="643"/>
        </w:tabs>
        <w:spacing w:line="360" w:lineRule="auto"/>
        <w:ind w:left="284" w:hanging="284"/>
        <w:jc w:val="both"/>
      </w:pPr>
      <w:r>
        <w:t xml:space="preserve">5/8 </w:t>
      </w:r>
      <w:r w:rsidR="00FF5EA0" w:rsidRPr="00FF5EA0">
        <w:t xml:space="preserve">świadczenia socjalne (wypoczynek, działalność kulturalna, sportowa i rekreacyjna, pomoc – rzeczowa lub finansowa )  </w:t>
      </w:r>
    </w:p>
    <w:p w:rsidR="00FF5EA0" w:rsidRDefault="00C60939" w:rsidP="00FF5EA0">
      <w:pPr>
        <w:numPr>
          <w:ilvl w:val="0"/>
          <w:numId w:val="14"/>
        </w:numPr>
        <w:tabs>
          <w:tab w:val="left" w:pos="643"/>
        </w:tabs>
        <w:spacing w:line="360" w:lineRule="auto"/>
        <w:ind w:left="284" w:hanging="284"/>
        <w:jc w:val="both"/>
      </w:pPr>
      <w:r>
        <w:t xml:space="preserve">3/8 </w:t>
      </w:r>
      <w:r w:rsidR="00FF5EA0" w:rsidRPr="00FF5EA0">
        <w:t xml:space="preserve"> pożyczki na cele mieszkaniowe  </w:t>
      </w:r>
    </w:p>
    <w:p w:rsidR="00C60939" w:rsidRPr="00FF5EA0" w:rsidRDefault="00C60939" w:rsidP="00C60939">
      <w:pPr>
        <w:tabs>
          <w:tab w:val="left" w:pos="643"/>
        </w:tabs>
        <w:spacing w:line="360" w:lineRule="auto"/>
        <w:ind w:left="284"/>
        <w:jc w:val="both"/>
      </w:pPr>
    </w:p>
    <w:p w:rsidR="00FF5EA0" w:rsidRPr="00C60939" w:rsidRDefault="00C60939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0939">
        <w:rPr>
          <w:rFonts w:ascii="Times New Roman" w:hAnsi="Times New Roman"/>
          <w:sz w:val="24"/>
          <w:szCs w:val="24"/>
        </w:rPr>
        <w:lastRenderedPageBreak/>
        <w:t>§  25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 xml:space="preserve">1. Dyrektor szkoły w uzgodnieniu z zakładowymi organizacjami związkowymi może powołać komisję działającą w jego imieniu i pod jego przewodnictwem , zwaną dalej Komisją Socjalną złożoną z upoważnionych na piśmie przedstawicieli zakładowych organizacji związkowych oraz innych osób upoważnionych przez dyrektora. 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2. Komisji nie przysługują uprawnienia decyzyjne. Decyzję o przyznaniu świadczenia podejmuje dyrektor w uzgodnieniu z upoważnionymi przedstawicielami zakładowych organizacji związkowych.</w:t>
      </w:r>
    </w:p>
    <w:p w:rsidR="00FF5EA0" w:rsidRPr="00FF5EA0" w:rsidRDefault="00FF5EA0" w:rsidP="00FF5EA0">
      <w:pPr>
        <w:spacing w:line="360" w:lineRule="auto"/>
        <w:ind w:left="360" w:hanging="360"/>
        <w:jc w:val="both"/>
      </w:pPr>
      <w:r w:rsidRPr="00FF5EA0">
        <w:t>3. Do zadań Szkolnej Komisji Socjalnej należy :</w:t>
      </w:r>
    </w:p>
    <w:p w:rsidR="00FF5EA0" w:rsidRPr="00FF5EA0" w:rsidRDefault="00FF5EA0" w:rsidP="00FF5EA0">
      <w:pPr>
        <w:tabs>
          <w:tab w:val="left" w:pos="567"/>
        </w:tabs>
        <w:spacing w:line="360" w:lineRule="auto"/>
        <w:ind w:left="567" w:hanging="283"/>
        <w:jc w:val="both"/>
      </w:pPr>
      <w:r w:rsidRPr="00FF5EA0">
        <w:t>a)</w:t>
      </w:r>
      <w:r w:rsidRPr="00FF5EA0">
        <w:tab/>
        <w:t>wstępna kwalifikacja i rozpatrywanie wniosków osób uprawnionych oraz ustalanie wysokości dopłaty  i  zapomóg,</w:t>
      </w:r>
    </w:p>
    <w:p w:rsidR="00FF5EA0" w:rsidRPr="00FF5EA0" w:rsidRDefault="00FF5EA0" w:rsidP="00FF5EA0">
      <w:pPr>
        <w:spacing w:line="360" w:lineRule="auto"/>
        <w:ind w:left="567" w:hanging="283"/>
        <w:jc w:val="both"/>
      </w:pPr>
      <w:r w:rsidRPr="00FF5EA0">
        <w:t>b)</w:t>
      </w:r>
      <w:r w:rsidRPr="00FF5EA0">
        <w:tab/>
        <w:t>organizacja świadczeń i usług socjalnych według uzgodnionych postanowień regulaminowych oraz podział Funduszu na poszczególne cele i rodzaje działalności socjalnej,</w:t>
      </w:r>
    </w:p>
    <w:p w:rsidR="00FF5EA0" w:rsidRPr="00FF5EA0" w:rsidRDefault="00FF5EA0" w:rsidP="00FF5EA0">
      <w:pPr>
        <w:spacing w:line="360" w:lineRule="auto"/>
        <w:ind w:left="567" w:hanging="283"/>
        <w:jc w:val="both"/>
      </w:pPr>
      <w:r w:rsidRPr="00FF5EA0">
        <w:t>c)</w:t>
      </w:r>
      <w:r w:rsidRPr="00FF5EA0">
        <w:tab/>
        <w:t>prowadzenie ewidencji i dokumentacji niezbędnej do realizacji zadań i celów ZFŚS .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4. Obsługę finansową ZFŚS prowadzi GZEAS w Rokietnicy.</w:t>
      </w:r>
    </w:p>
    <w:p w:rsidR="00FF5EA0" w:rsidRPr="00FF5EA0" w:rsidRDefault="00FF5EA0" w:rsidP="00FF5EA0">
      <w:pPr>
        <w:tabs>
          <w:tab w:val="left" w:pos="709"/>
        </w:tabs>
        <w:spacing w:line="360" w:lineRule="auto"/>
        <w:ind w:left="284" w:hanging="284"/>
      </w:pPr>
      <w:r w:rsidRPr="00FF5EA0">
        <w:t>5. Wnioski o świadczenia z Funduszu składać należy do dyrektora placówki w sekretariacie szkoły, codziennie w godz. od 8</w:t>
      </w:r>
      <w:r w:rsidRPr="00FF5EA0">
        <w:rPr>
          <w:vertAlign w:val="superscript"/>
        </w:rPr>
        <w:t>00</w:t>
      </w:r>
      <w:r w:rsidRPr="00FF5EA0">
        <w:t xml:space="preserve"> do 13</w:t>
      </w:r>
      <w:r w:rsidRPr="00FF5EA0">
        <w:rPr>
          <w:vertAlign w:val="superscript"/>
        </w:rPr>
        <w:t>00</w:t>
      </w:r>
      <w:r w:rsidRPr="00FF5EA0">
        <w:t xml:space="preserve"> .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6. Rozpatrywanie wniosków odbywa się dwa razy w roku;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- I termin – do 15 maja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- II termin do 30 listopada</w:t>
      </w:r>
    </w:p>
    <w:p w:rsidR="00FF5EA0" w:rsidRPr="00FF5EA0" w:rsidRDefault="00FF5EA0" w:rsidP="00FF5EA0">
      <w:pPr>
        <w:spacing w:line="360" w:lineRule="auto"/>
        <w:ind w:left="284" w:hanging="284"/>
        <w:jc w:val="both"/>
      </w:pPr>
      <w:r w:rsidRPr="00FF5EA0">
        <w:t>W sytuacjach losowych wnioski rozpatruje się  niezależnie od ustalonych terminów.</w:t>
      </w:r>
    </w:p>
    <w:p w:rsidR="00FF5EA0" w:rsidRPr="0015207B" w:rsidRDefault="0015207B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207B">
        <w:rPr>
          <w:rFonts w:ascii="Times New Roman" w:hAnsi="Times New Roman"/>
          <w:sz w:val="24"/>
          <w:szCs w:val="24"/>
        </w:rPr>
        <w:t>§  26</w:t>
      </w:r>
    </w:p>
    <w:p w:rsidR="00FF5EA0" w:rsidRPr="00FF5EA0" w:rsidRDefault="00FF5EA0" w:rsidP="00FF5EA0">
      <w:pPr>
        <w:numPr>
          <w:ilvl w:val="0"/>
          <w:numId w:val="15"/>
        </w:numPr>
        <w:spacing w:line="360" w:lineRule="auto"/>
        <w:ind w:left="283" w:hanging="283"/>
        <w:jc w:val="both"/>
      </w:pPr>
      <w:r w:rsidRPr="00FF5EA0">
        <w:t>Postanowienia Regulaminu zostaną podane do wiadomości wszystkim osobom uprawnionym do korzystania z Funduszu.</w:t>
      </w:r>
    </w:p>
    <w:p w:rsidR="00FF5EA0" w:rsidRPr="00FF5EA0" w:rsidRDefault="00FF5EA0" w:rsidP="00FF5EA0">
      <w:pPr>
        <w:numPr>
          <w:ilvl w:val="0"/>
          <w:numId w:val="15"/>
        </w:numPr>
        <w:spacing w:line="360" w:lineRule="auto"/>
        <w:ind w:left="283" w:hanging="283"/>
        <w:jc w:val="both"/>
      </w:pPr>
      <w:r w:rsidRPr="00FF5EA0">
        <w:t xml:space="preserve">Regulamin winien być udostępniony do wglądu na wniosek osoby uprawnionej do korzystania ze środków Zakładowego Funduszu Świadczeń Socjalnych. </w:t>
      </w:r>
    </w:p>
    <w:p w:rsidR="00FF5EA0" w:rsidRPr="0015207B" w:rsidRDefault="0015207B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207B">
        <w:rPr>
          <w:rFonts w:ascii="Times New Roman" w:hAnsi="Times New Roman"/>
          <w:sz w:val="24"/>
          <w:szCs w:val="24"/>
        </w:rPr>
        <w:t>§  27</w:t>
      </w:r>
    </w:p>
    <w:p w:rsidR="00FF5EA0" w:rsidRPr="00FF5EA0" w:rsidRDefault="00FF5EA0" w:rsidP="00FF5EA0">
      <w:pPr>
        <w:spacing w:line="360" w:lineRule="auto"/>
        <w:ind w:left="283" w:hanging="283"/>
      </w:pPr>
      <w:r w:rsidRPr="00FF5EA0">
        <w:t xml:space="preserve">    W sprawach nieuregulowanych postanowieniami niniejszego Regulaminu mają zastosowanie  powszechnie obowiązujące zasady i przepisy prawa.</w:t>
      </w:r>
    </w:p>
    <w:p w:rsidR="00FF5EA0" w:rsidRPr="0015207B" w:rsidRDefault="0015207B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207B">
        <w:rPr>
          <w:rFonts w:ascii="Times New Roman" w:hAnsi="Times New Roman"/>
          <w:sz w:val="24"/>
          <w:szCs w:val="24"/>
        </w:rPr>
        <w:t>§  28</w:t>
      </w:r>
    </w:p>
    <w:p w:rsidR="00FF5EA0" w:rsidRPr="00FF5EA0" w:rsidRDefault="00FF5EA0" w:rsidP="00FF5EA0">
      <w:pPr>
        <w:spacing w:line="360" w:lineRule="auto"/>
        <w:ind w:left="284"/>
        <w:jc w:val="both"/>
      </w:pPr>
      <w:r w:rsidRPr="00FF5EA0">
        <w:t xml:space="preserve">Zmiany w regulaminie, w tym zmiany w rocznym planie rzeczowo – finansowym Funduszu, dokonywane są w formie pisemnych aneksów, uzgodnionych z zakładowymi organizacjami związkowymi. </w:t>
      </w:r>
    </w:p>
    <w:p w:rsidR="00FF5EA0" w:rsidRPr="00FF5EA0" w:rsidRDefault="00FF5EA0" w:rsidP="00FF5EA0">
      <w:pPr>
        <w:spacing w:line="360" w:lineRule="auto"/>
        <w:ind w:left="283" w:hanging="283"/>
      </w:pPr>
    </w:p>
    <w:p w:rsidR="00FF5EA0" w:rsidRPr="00FF5EA0" w:rsidRDefault="0015207B" w:rsidP="00FF5EA0">
      <w:pPr>
        <w:pStyle w:val="Nagwek1"/>
        <w:keepNext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§ </w:t>
      </w:r>
      <w:r w:rsidRPr="0015207B">
        <w:rPr>
          <w:rFonts w:ascii="Times New Roman" w:hAnsi="Times New Roman"/>
          <w:sz w:val="24"/>
          <w:szCs w:val="24"/>
        </w:rPr>
        <w:t xml:space="preserve"> 29</w:t>
      </w:r>
    </w:p>
    <w:p w:rsidR="00FF5EA0" w:rsidRPr="00FF5EA0" w:rsidRDefault="00FF5EA0" w:rsidP="00FF5EA0">
      <w:pPr>
        <w:spacing w:line="360" w:lineRule="auto"/>
        <w:ind w:left="283" w:hanging="283"/>
        <w:jc w:val="center"/>
      </w:pPr>
    </w:p>
    <w:p w:rsidR="00FF5EA0" w:rsidRPr="00FF5EA0" w:rsidRDefault="00FF5EA0" w:rsidP="00FF5EA0">
      <w:pPr>
        <w:spacing w:line="360" w:lineRule="auto"/>
        <w:ind w:left="283" w:hanging="283"/>
      </w:pPr>
      <w:r w:rsidRPr="00FF5EA0">
        <w:t>Regulamin wcho</w:t>
      </w:r>
      <w:r w:rsidR="0015207B">
        <w:t>dzi w życie z dniem ogłoszenia : 01.01.2015 r.</w:t>
      </w:r>
    </w:p>
    <w:p w:rsidR="00FF5EA0" w:rsidRPr="0015207B" w:rsidRDefault="00FF5EA0" w:rsidP="00FF5EA0">
      <w:pPr>
        <w:pStyle w:val="Nagwek1"/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207B">
        <w:rPr>
          <w:rFonts w:ascii="Times New Roman" w:hAnsi="Times New Roman"/>
          <w:sz w:val="24"/>
          <w:szCs w:val="24"/>
        </w:rPr>
        <w:t xml:space="preserve">§ </w:t>
      </w:r>
      <w:r w:rsidR="0015207B" w:rsidRPr="0015207B">
        <w:rPr>
          <w:rFonts w:ascii="Times New Roman" w:hAnsi="Times New Roman"/>
          <w:sz w:val="24"/>
          <w:szCs w:val="24"/>
        </w:rPr>
        <w:t xml:space="preserve"> 30</w:t>
      </w:r>
    </w:p>
    <w:p w:rsidR="00FF5EA0" w:rsidRPr="00FF5EA0" w:rsidRDefault="00FF5EA0" w:rsidP="00FF5EA0">
      <w:pPr>
        <w:spacing w:line="360" w:lineRule="auto"/>
      </w:pPr>
      <w:r w:rsidRPr="00FF5EA0">
        <w:t>Niniejszy Regulamin uzgodniono z.</w:t>
      </w:r>
      <w:r w:rsidR="0015207B">
        <w:t>Zakładową Organizacją Związkową ZNP-ZO w Rokietnicy</w:t>
      </w:r>
      <w:r w:rsidRPr="00FF5EA0">
        <w:t xml:space="preserve">: </w:t>
      </w:r>
    </w:p>
    <w:p w:rsidR="00FF5EA0" w:rsidRPr="00FF5EA0" w:rsidRDefault="00FF5EA0" w:rsidP="00FF5EA0">
      <w:pPr>
        <w:spacing w:line="360" w:lineRule="auto"/>
      </w:pPr>
    </w:p>
    <w:p w:rsidR="00FF5EA0" w:rsidRPr="00FF5EA0" w:rsidRDefault="00FF5EA0" w:rsidP="00FF5EA0">
      <w:pPr>
        <w:spacing w:line="360" w:lineRule="auto"/>
      </w:pPr>
    </w:p>
    <w:p w:rsidR="00FF5EA0" w:rsidRPr="00FF5EA0" w:rsidRDefault="00FF5EA0" w:rsidP="00FF5EA0">
      <w:pPr>
        <w:spacing w:line="360" w:lineRule="auto"/>
        <w:jc w:val="right"/>
      </w:pPr>
      <w:r w:rsidRPr="00FF5EA0">
        <w:t xml:space="preserve">                                                   </w:t>
      </w:r>
    </w:p>
    <w:p w:rsidR="00FF5EA0" w:rsidRPr="00FF5EA0" w:rsidRDefault="00FF5EA0" w:rsidP="00FF5EA0">
      <w:pPr>
        <w:spacing w:line="360" w:lineRule="auto"/>
        <w:jc w:val="right"/>
      </w:pPr>
    </w:p>
    <w:p w:rsidR="00FF5EA0" w:rsidRPr="00FF5EA0" w:rsidRDefault="00FF5EA0" w:rsidP="00FF5EA0">
      <w:pPr>
        <w:spacing w:line="360" w:lineRule="auto"/>
        <w:jc w:val="right"/>
      </w:pPr>
      <w:r w:rsidRPr="00FF5EA0">
        <w:t>Podpis osoby upoważnionej:                                        Podpis dyrektora:</w:t>
      </w:r>
      <w:r w:rsidRPr="00FF5EA0">
        <w:br w:type="page"/>
      </w:r>
      <w:r w:rsidRPr="00FF5EA0">
        <w:lastRenderedPageBreak/>
        <w:t>Załącznik Nr 1</w:t>
      </w:r>
    </w:p>
    <w:p w:rsidR="00FF5EA0" w:rsidRPr="00FF5EA0" w:rsidRDefault="00FF5EA0" w:rsidP="00FF5EA0">
      <w:pPr>
        <w:spacing w:line="360" w:lineRule="auto"/>
        <w:jc w:val="center"/>
        <w:rPr>
          <w:b/>
          <w:bCs/>
        </w:rPr>
      </w:pPr>
      <w:r w:rsidRPr="00FF5EA0">
        <w:rPr>
          <w:b/>
          <w:bCs/>
        </w:rPr>
        <w:t>PLAN RZECZOWO – FINANSOWY ZAKŁADOWEGO</w:t>
      </w:r>
    </w:p>
    <w:p w:rsidR="00FF5EA0" w:rsidRPr="00FF5EA0" w:rsidRDefault="00FF5EA0" w:rsidP="00FF5EA0">
      <w:pPr>
        <w:spacing w:line="360" w:lineRule="auto"/>
        <w:jc w:val="center"/>
        <w:rPr>
          <w:b/>
          <w:bCs/>
        </w:rPr>
      </w:pPr>
      <w:r w:rsidRPr="00FF5EA0">
        <w:rPr>
          <w:b/>
          <w:bCs/>
        </w:rPr>
        <w:t xml:space="preserve">FUNDUSZU ŚWIADCZEŃ SOCJALNYCH NA ROK .................  </w:t>
      </w:r>
    </w:p>
    <w:p w:rsidR="00FF5EA0" w:rsidRPr="00FF5EA0" w:rsidRDefault="00FF5EA0" w:rsidP="00FF5EA0">
      <w:pPr>
        <w:spacing w:line="360" w:lineRule="auto"/>
        <w:jc w:val="center"/>
        <w:rPr>
          <w:b/>
          <w:bCs/>
        </w:rPr>
      </w:pPr>
      <w:r w:rsidRPr="00FF5EA0">
        <w:rPr>
          <w:b/>
          <w:bCs/>
        </w:rPr>
        <w:t>W ........................................................................................</w:t>
      </w:r>
    </w:p>
    <w:p w:rsidR="00FF5EA0" w:rsidRPr="00FF5EA0" w:rsidRDefault="00FF5EA0" w:rsidP="00FF5EA0">
      <w:pPr>
        <w:numPr>
          <w:ilvl w:val="0"/>
          <w:numId w:val="16"/>
        </w:numPr>
        <w:tabs>
          <w:tab w:val="left" w:pos="720"/>
        </w:tabs>
        <w:spacing w:line="360" w:lineRule="auto"/>
        <w:ind w:left="720" w:hanging="720"/>
        <w:jc w:val="both"/>
        <w:rPr>
          <w:b/>
          <w:bCs/>
        </w:rPr>
      </w:pPr>
      <w:r w:rsidRPr="00FF5EA0">
        <w:rPr>
          <w:b/>
          <w:bCs/>
        </w:rPr>
        <w:t>PRZYCHODY: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520"/>
        <w:gridCol w:w="3048"/>
      </w:tblGrid>
      <w:tr w:rsidR="00FF5EA0" w:rsidRPr="00FF5EA0" w:rsidTr="00026B48">
        <w:trPr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Tytuł wpłaty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Kwota (zł)</w:t>
            </w:r>
          </w:p>
        </w:tc>
      </w:tr>
      <w:tr w:rsidR="00FF5EA0" w:rsidRPr="00FF5EA0" w:rsidTr="00026B48">
        <w:trPr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Pozostałość środków na dzień 31.12..............r.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</w:tr>
      <w:tr w:rsidR="00FF5EA0" w:rsidRPr="00FF5EA0" w:rsidTr="00026B48">
        <w:trPr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Odpis podstawowy na rok .....................</w:t>
            </w:r>
          </w:p>
          <w:p w:rsidR="00FF5EA0" w:rsidRPr="00FF5EA0" w:rsidRDefault="00FF5EA0" w:rsidP="00026B4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</w:pPr>
            <w:r w:rsidRPr="00FF5EA0">
              <w:t>nauczycieli czynnych (8%)</w:t>
            </w:r>
          </w:p>
          <w:p w:rsidR="00FF5EA0" w:rsidRPr="00FF5EA0" w:rsidRDefault="00FF5EA0" w:rsidP="00026B48">
            <w:pPr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</w:pPr>
            <w:r w:rsidRPr="00FF5EA0">
              <w:t>pracowników adm. i obsługi ( 37.5%)</w:t>
            </w:r>
          </w:p>
          <w:p w:rsidR="00FF5EA0" w:rsidRPr="00FF5EA0" w:rsidRDefault="00FF5EA0" w:rsidP="00026B4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</w:pPr>
            <w:r w:rsidRPr="00FF5EA0">
              <w:t>nauczycieli emerytów i rencistów (5%)</w:t>
            </w:r>
          </w:p>
          <w:p w:rsidR="00FF5EA0" w:rsidRPr="00FF5EA0" w:rsidRDefault="00FF5EA0" w:rsidP="00026B4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</w:pPr>
            <w:r w:rsidRPr="00FF5EA0">
              <w:t>emerytów adm. i obsługi (6,25%)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.............................................</w:t>
            </w:r>
          </w:p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.............................................</w:t>
            </w:r>
          </w:p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.............................................</w:t>
            </w:r>
          </w:p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.............................................</w:t>
            </w:r>
          </w:p>
        </w:tc>
      </w:tr>
      <w:tr w:rsidR="00FF5EA0" w:rsidRPr="00FF5EA0" w:rsidTr="00026B48">
        <w:trPr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Inne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.............................................</w:t>
            </w:r>
          </w:p>
        </w:tc>
      </w:tr>
      <w:tr w:rsidR="00FF5EA0" w:rsidRPr="00FF5EA0" w:rsidTr="00026B48">
        <w:trPr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both"/>
              <w:rPr>
                <w:b/>
                <w:bCs/>
              </w:rPr>
            </w:pPr>
            <w:r w:rsidRPr="00FF5EA0">
              <w:rPr>
                <w:b/>
                <w:bCs/>
              </w:rPr>
              <w:t>Ogółem przychody: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..............................................</w:t>
            </w:r>
          </w:p>
        </w:tc>
      </w:tr>
    </w:tbl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</w:p>
    <w:p w:rsidR="00FF5EA0" w:rsidRPr="00FF5EA0" w:rsidRDefault="00FF5EA0" w:rsidP="00FF5EA0">
      <w:pPr>
        <w:numPr>
          <w:ilvl w:val="0"/>
          <w:numId w:val="21"/>
        </w:numPr>
        <w:tabs>
          <w:tab w:val="left" w:pos="720"/>
        </w:tabs>
        <w:spacing w:line="360" w:lineRule="auto"/>
        <w:ind w:left="720" w:hanging="720"/>
        <w:jc w:val="both"/>
        <w:rPr>
          <w:b/>
          <w:bCs/>
        </w:rPr>
      </w:pPr>
      <w:r w:rsidRPr="00FF5EA0">
        <w:rPr>
          <w:b/>
          <w:bCs/>
        </w:rPr>
        <w:t>WYDATKI:</w:t>
      </w: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rPr>
          <w:b/>
          <w:bCs/>
        </w:rPr>
        <w:t>a) Świadczenie urlopowe dla nauczycieli z art. 53, ust.1a KN             ...........................................................................................................................................................</w:t>
      </w: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</w:p>
    <w:p w:rsidR="00FF5EA0" w:rsidRPr="00FF5EA0" w:rsidRDefault="00FF5EA0" w:rsidP="00FF5EA0">
      <w:pPr>
        <w:spacing w:line="360" w:lineRule="auto"/>
        <w:jc w:val="both"/>
        <w:rPr>
          <w:b/>
          <w:bCs/>
        </w:rPr>
      </w:pPr>
      <w:r w:rsidRPr="00FF5EA0">
        <w:rPr>
          <w:b/>
          <w:bCs/>
        </w:rPr>
        <w:t>b) Pozostała kwota ZFŚS na świadczenia zgodnie z Regulaminem:   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1629"/>
        <w:gridCol w:w="2340"/>
      </w:tblGrid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Przeznaczenie wydatku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% Funduszu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Kwota (zł)</w:t>
            </w: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Wypoczynek wakacyjno – urlopowy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Działalność kulturalna i sportowo-rekreacyjna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Pomoc materialna:</w:t>
            </w:r>
          </w:p>
          <w:p w:rsidR="00FF5EA0" w:rsidRPr="00FF5EA0" w:rsidRDefault="00FF5EA0" w:rsidP="00026B4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</w:pPr>
            <w:r w:rsidRPr="00FF5EA0">
              <w:t>socjalna, rzeczowo – finansowa:</w:t>
            </w:r>
          </w:p>
          <w:p w:rsidR="00FF5EA0" w:rsidRPr="00FF5EA0" w:rsidRDefault="00FF5EA0" w:rsidP="00026B4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</w:pPr>
            <w:r w:rsidRPr="00FF5EA0">
              <w:t>zdrowotna:</w:t>
            </w:r>
          </w:p>
          <w:p w:rsidR="00FF5EA0" w:rsidRPr="00FF5EA0" w:rsidRDefault="00FF5EA0" w:rsidP="00026B4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</w:pPr>
            <w:r w:rsidRPr="00FF5EA0">
              <w:t xml:space="preserve">losowa: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  <w:p w:rsidR="00FF5EA0" w:rsidRPr="00FF5EA0" w:rsidRDefault="00FF5EA0" w:rsidP="00026B48">
            <w:pPr>
              <w:spacing w:line="360" w:lineRule="auto"/>
              <w:jc w:val="both"/>
            </w:pPr>
          </w:p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........................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  <w:p w:rsidR="00FF5EA0" w:rsidRPr="00FF5EA0" w:rsidRDefault="00FF5EA0" w:rsidP="00026B48">
            <w:pPr>
              <w:spacing w:line="360" w:lineRule="auto"/>
              <w:jc w:val="both"/>
            </w:pPr>
          </w:p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....................................</w:t>
            </w: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  <w:r w:rsidRPr="00FF5EA0">
              <w:t>Rezerwa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center"/>
            </w:pPr>
            <w:r w:rsidRPr="00FF5EA0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  <w:rPr>
                <w:b/>
                <w:bCs/>
              </w:rPr>
            </w:pPr>
            <w:r w:rsidRPr="00FF5EA0">
              <w:rPr>
                <w:b/>
                <w:bCs/>
              </w:rPr>
              <w:t>Ogółem wydatki: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spacing w:line="360" w:lineRule="auto"/>
              <w:jc w:val="both"/>
            </w:pPr>
          </w:p>
        </w:tc>
      </w:tr>
    </w:tbl>
    <w:p w:rsidR="00FF5EA0" w:rsidRPr="00FF5EA0" w:rsidRDefault="00FF5EA0" w:rsidP="00FF5EA0">
      <w:pPr>
        <w:spacing w:line="360" w:lineRule="auto"/>
      </w:pPr>
      <w:r w:rsidRPr="00FF5EA0">
        <w:t xml:space="preserve">       </w:t>
      </w:r>
    </w:p>
    <w:p w:rsidR="00FF5EA0" w:rsidRPr="00FF5EA0" w:rsidRDefault="00FF5EA0" w:rsidP="00FF5EA0">
      <w:pPr>
        <w:spacing w:line="360" w:lineRule="auto"/>
      </w:pPr>
    </w:p>
    <w:p w:rsidR="00FF5EA0" w:rsidRPr="00FF5EA0" w:rsidRDefault="00FF5EA0" w:rsidP="00FF5EA0">
      <w:pPr>
        <w:spacing w:line="360" w:lineRule="auto"/>
        <w:jc w:val="both"/>
      </w:pPr>
      <w:r w:rsidRPr="00FF5EA0">
        <w:t xml:space="preserve">                               </w:t>
      </w:r>
    </w:p>
    <w:p w:rsidR="00FF5EA0" w:rsidRPr="00FF5EA0" w:rsidRDefault="00FF5EA0" w:rsidP="00FF5EA0">
      <w:pPr>
        <w:pStyle w:val="Nagwek3"/>
        <w:keepNext/>
        <w:spacing w:line="360" w:lineRule="auto"/>
        <w:jc w:val="right"/>
        <w:rPr>
          <w:rFonts w:ascii="Times New Roman" w:hAnsi="Times New Roman"/>
        </w:rPr>
      </w:pPr>
      <w:r w:rsidRPr="00FF5EA0">
        <w:rPr>
          <w:rFonts w:ascii="Times New Roman" w:hAnsi="Times New Roman"/>
        </w:rPr>
        <w:lastRenderedPageBreak/>
        <w:t>Załącznik Nr 2</w:t>
      </w:r>
    </w:p>
    <w:p w:rsidR="00FF5EA0" w:rsidRPr="00FF5EA0" w:rsidRDefault="00FF5EA0" w:rsidP="00FF5EA0">
      <w:pPr>
        <w:pStyle w:val="Nagwek3"/>
        <w:keepNext/>
        <w:jc w:val="center"/>
        <w:rPr>
          <w:rFonts w:ascii="Times New Roman" w:hAnsi="Times New Roman"/>
          <w:b w:val="0"/>
          <w:bCs w:val="0"/>
        </w:rPr>
      </w:pPr>
      <w:r w:rsidRPr="00FF5EA0">
        <w:rPr>
          <w:rFonts w:ascii="Times New Roman" w:hAnsi="Times New Roman"/>
          <w:b w:val="0"/>
          <w:bCs w:val="0"/>
        </w:rPr>
        <w:t>WNIOSEK  O  ŚWIADCZENIE  Z  ZFŚS</w:t>
      </w:r>
    </w:p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>
      <w:pPr>
        <w:pStyle w:val="Nagwek3"/>
        <w:keepNext/>
        <w:jc w:val="both"/>
        <w:rPr>
          <w:rFonts w:ascii="Times New Roman" w:hAnsi="Times New Roman"/>
        </w:rPr>
      </w:pPr>
      <w:r w:rsidRPr="00FF5EA0">
        <w:rPr>
          <w:rFonts w:ascii="Times New Roman" w:hAnsi="Times New Roman"/>
        </w:rPr>
        <w:t xml:space="preserve">                                                                                         Dyrektor</w:t>
      </w:r>
    </w:p>
    <w:p w:rsidR="00FF5EA0" w:rsidRPr="00FF5EA0" w:rsidRDefault="00FF5EA0" w:rsidP="00FF5EA0">
      <w:pPr>
        <w:jc w:val="both"/>
      </w:pPr>
      <w:r w:rsidRPr="00FF5EA0">
        <w:t xml:space="preserve">                                                                                         ..............................................................</w:t>
      </w:r>
    </w:p>
    <w:p w:rsidR="00FF5EA0" w:rsidRPr="00FF5EA0" w:rsidRDefault="00FF5EA0" w:rsidP="00FF5EA0">
      <w:pPr>
        <w:jc w:val="both"/>
      </w:pPr>
      <w:r w:rsidRPr="00FF5EA0">
        <w:t xml:space="preserve">                                                                                         ..............................................................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  <w:r w:rsidRPr="00FF5EA0">
        <w:t xml:space="preserve">                   Proszę o przyznanie mi ze środków ZFŚS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  <w:r w:rsidRPr="00FF5E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EA0" w:rsidRPr="00FF5EA0" w:rsidRDefault="00FF5EA0" w:rsidP="00FF5EA0">
      <w:pPr>
        <w:jc w:val="center"/>
      </w:pPr>
      <w:r w:rsidRPr="00FF5EA0">
        <w:t>( podać rodzaj świadczenia )</w:t>
      </w:r>
    </w:p>
    <w:p w:rsidR="00FF5EA0" w:rsidRPr="00FF5EA0" w:rsidRDefault="00FF5EA0" w:rsidP="00FF5EA0">
      <w:pPr>
        <w:jc w:val="both"/>
      </w:pPr>
      <w:r w:rsidRPr="00FF5E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pBdr>
          <w:bottom w:val="single" w:sz="6" w:space="1" w:color="auto"/>
        </w:pBdr>
        <w:jc w:val="center"/>
      </w:pPr>
      <w:r w:rsidRPr="00FF5EA0">
        <w:t>OŚWIADCZENIE O WYSOKOŚCI DOCHODU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numPr>
          <w:ilvl w:val="0"/>
          <w:numId w:val="23"/>
        </w:numPr>
        <w:tabs>
          <w:tab w:val="left" w:pos="360"/>
        </w:tabs>
        <w:ind w:left="360" w:hanging="360"/>
      </w:pPr>
      <w:r w:rsidRPr="00FF5EA0">
        <w:t>We wspólnym gospodarstwie domowym pozostaje wraz ze mną ............ osób.</w:t>
      </w:r>
    </w:p>
    <w:p w:rsidR="00FF5EA0" w:rsidRPr="00FF5EA0" w:rsidRDefault="00FF5EA0" w:rsidP="00FF5EA0">
      <w:pPr>
        <w:numPr>
          <w:ilvl w:val="0"/>
          <w:numId w:val="23"/>
        </w:numPr>
        <w:tabs>
          <w:tab w:val="left" w:pos="360"/>
        </w:tabs>
        <w:ind w:left="360" w:hanging="360"/>
      </w:pPr>
      <w:r w:rsidRPr="00FF5EA0">
        <w:t>Dochód z gospodarstwa rolnego:</w:t>
      </w:r>
    </w:p>
    <w:p w:rsidR="00FF5EA0" w:rsidRPr="00FF5EA0" w:rsidRDefault="00FF5EA0" w:rsidP="00FF5EA0">
      <w:pPr>
        <w:numPr>
          <w:ilvl w:val="12"/>
          <w:numId w:val="0"/>
        </w:numPr>
        <w:ind w:left="360"/>
      </w:pPr>
      <w:r w:rsidRPr="00FF5EA0">
        <w:t>– powierzchnia gospodarstwa...................................dochód....................................................</w:t>
      </w:r>
    </w:p>
    <w:p w:rsidR="00FF5EA0" w:rsidRPr="00FF5EA0" w:rsidRDefault="00FF5EA0" w:rsidP="00FF5EA0">
      <w:pPr>
        <w:numPr>
          <w:ilvl w:val="0"/>
          <w:numId w:val="23"/>
        </w:numPr>
        <w:tabs>
          <w:tab w:val="left" w:pos="360"/>
        </w:tabs>
        <w:ind w:left="360" w:hanging="360"/>
      </w:pPr>
      <w:r w:rsidRPr="00FF5EA0">
        <w:t>Oświadczam, że wysokość miesięcznego dochodu brutto przypadająca na jednego członka rodziny wynosi ......................... zł  (słownie złotych)   ............................................................</w:t>
      </w:r>
    </w:p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>
      <w:pPr>
        <w:rPr>
          <w:b/>
          <w:bCs/>
        </w:rPr>
      </w:pPr>
      <w:r w:rsidRPr="00FF5EA0">
        <w:rPr>
          <w:b/>
          <w:bCs/>
        </w:rPr>
        <w:t>Potwierdzam prawdziwość danych własnoręcznym podpisem i jestem świadom(a) odpowiedzialności karnej, że za składanie fałszywych zeznań, zgodnie z art. 247 k.k. grozi kara pozbawienia wolności do lat pięciu.</w:t>
      </w:r>
    </w:p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>
      <w:r w:rsidRPr="00FF5EA0">
        <w:t>…………………………………….                                   ………………………….</w:t>
      </w:r>
    </w:p>
    <w:p w:rsidR="00FF5EA0" w:rsidRPr="00FF5EA0" w:rsidRDefault="00FF5EA0" w:rsidP="00FF5EA0"/>
    <w:p w:rsidR="00FF5EA0" w:rsidRPr="00FF5EA0" w:rsidRDefault="00FF5EA0" w:rsidP="00FF5EA0">
      <w:r w:rsidRPr="00FF5EA0">
        <w:t xml:space="preserve"> (data)                                                                               (własnoręczny podpis)</w:t>
      </w:r>
    </w:p>
    <w:p w:rsidR="00FF5EA0" w:rsidRPr="00FF5EA0" w:rsidRDefault="00FF5EA0" w:rsidP="00FF5EA0">
      <w:r w:rsidRPr="00FF5EA0">
        <w:t>Załącznik:</w:t>
      </w:r>
    </w:p>
    <w:p w:rsidR="00FF5EA0" w:rsidRPr="00FF5EA0" w:rsidRDefault="00FF5EA0" w:rsidP="00FF5EA0">
      <w:r w:rsidRPr="00FF5EA0">
        <w:t>1.Zaświadczenie o innych dochodach ( np. z Urzędu Gminy)</w:t>
      </w:r>
    </w:p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>
      <w:pPr>
        <w:spacing w:line="360" w:lineRule="auto"/>
      </w:pPr>
    </w:p>
    <w:p w:rsidR="0015207B" w:rsidRDefault="0015207B" w:rsidP="00FF5EA0">
      <w:pPr>
        <w:spacing w:line="360" w:lineRule="auto"/>
        <w:jc w:val="right"/>
      </w:pPr>
    </w:p>
    <w:p w:rsidR="00FE7C4D" w:rsidRDefault="00FE7C4D" w:rsidP="00FE7C4D">
      <w:pPr>
        <w:pStyle w:val="Akapitzlist"/>
        <w:jc w:val="right"/>
      </w:pPr>
      <w:r w:rsidRPr="005C44A1">
        <w:lastRenderedPageBreak/>
        <w:t>Załącznik nr 3</w:t>
      </w:r>
    </w:p>
    <w:p w:rsidR="00FE7C4D" w:rsidRDefault="00FE7C4D" w:rsidP="00FE7C4D">
      <w:pPr>
        <w:pStyle w:val="Akapitzlist"/>
        <w:jc w:val="both"/>
      </w:pPr>
    </w:p>
    <w:p w:rsidR="00FE7C4D" w:rsidRDefault="00FE7C4D" w:rsidP="00FE7C4D">
      <w:pPr>
        <w:pStyle w:val="Akapitzlist"/>
        <w:jc w:val="center"/>
      </w:pPr>
      <w:r>
        <w:t>OŚWIADCZENIE</w:t>
      </w:r>
    </w:p>
    <w:p w:rsidR="00FE7C4D" w:rsidRDefault="00FE7C4D" w:rsidP="00FE7C4D">
      <w:pPr>
        <w:pStyle w:val="Akapitzlist"/>
        <w:jc w:val="center"/>
      </w:pPr>
      <w:r>
        <w:t xml:space="preserve"> NA ROK…………</w:t>
      </w:r>
    </w:p>
    <w:p w:rsidR="00FE7C4D" w:rsidRDefault="00FE7C4D" w:rsidP="00FE7C4D">
      <w:pPr>
        <w:pStyle w:val="Akapitzlist"/>
        <w:jc w:val="both"/>
      </w:pPr>
    </w:p>
    <w:p w:rsidR="00FE7C4D" w:rsidRPr="005C44A1" w:rsidRDefault="00FE7C4D" w:rsidP="00FE7C4D">
      <w:pPr>
        <w:pStyle w:val="Akapitzlist"/>
        <w:jc w:val="both"/>
      </w:pPr>
    </w:p>
    <w:p w:rsidR="00FE7C4D" w:rsidRDefault="00FE7C4D" w:rsidP="00FE7C4D">
      <w:pPr>
        <w:pStyle w:val="Akapitzlist"/>
        <w:jc w:val="right"/>
      </w:pPr>
      <w:r>
        <w:t>…………………………..</w:t>
      </w:r>
    </w:p>
    <w:p w:rsidR="00FE7C4D" w:rsidRDefault="00FE7C4D" w:rsidP="00FE7C4D">
      <w:pPr>
        <w:pStyle w:val="Akapitzlist"/>
        <w:jc w:val="right"/>
      </w:pPr>
      <w:r>
        <w:t>(imię i nazwisko )</w:t>
      </w:r>
    </w:p>
    <w:p w:rsidR="00FE7C4D" w:rsidRDefault="00FE7C4D" w:rsidP="00FE7C4D">
      <w:pPr>
        <w:pStyle w:val="Akapitzlist"/>
        <w:jc w:val="right"/>
      </w:pPr>
      <w:r>
        <w:t>………………………….</w:t>
      </w:r>
    </w:p>
    <w:p w:rsidR="00FE7C4D" w:rsidRDefault="00FE7C4D" w:rsidP="00FE7C4D">
      <w:pPr>
        <w:pStyle w:val="Akapitzlist"/>
        <w:jc w:val="right"/>
      </w:pPr>
      <w:r>
        <w:t>( adres )</w:t>
      </w:r>
    </w:p>
    <w:p w:rsidR="00FE7C4D" w:rsidRDefault="00FE7C4D" w:rsidP="00FE7C4D">
      <w:pPr>
        <w:pStyle w:val="Akapitzlist"/>
        <w:jc w:val="right"/>
      </w:pPr>
    </w:p>
    <w:p w:rsidR="00FE7C4D" w:rsidRDefault="00FE7C4D" w:rsidP="00FE7C4D">
      <w:pPr>
        <w:pStyle w:val="Akapitzlist"/>
        <w:jc w:val="both"/>
        <w:rPr>
          <w:sz w:val="18"/>
          <w:szCs w:val="18"/>
        </w:rPr>
      </w:pPr>
      <w:r w:rsidRPr="00FE340F">
        <w:rPr>
          <w:sz w:val="18"/>
          <w:szCs w:val="18"/>
        </w:rPr>
        <w:t xml:space="preserve">Pouczony/a o odpowiedzialności karnej przewidzianej w przytoczonym niżej artykule 247 KK za zeznania danych niezgodnych z prawdą oświadczam, że : dochód </w:t>
      </w:r>
      <w:r w:rsidRPr="00FE340F">
        <w:rPr>
          <w:b/>
          <w:sz w:val="18"/>
          <w:szCs w:val="18"/>
          <w:u w:val="single"/>
        </w:rPr>
        <w:t>miesięczny brutto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obliczony wg </w:t>
      </w:r>
      <w:r w:rsidRPr="00FE340F">
        <w:rPr>
          <w:sz w:val="18"/>
          <w:szCs w:val="18"/>
        </w:rPr>
        <w:t>§</w:t>
      </w:r>
      <w:r>
        <w:rPr>
          <w:sz w:val="18"/>
          <w:szCs w:val="18"/>
        </w:rPr>
        <w:t xml:space="preserve"> 9 ust. 8 ( Podstawę obliczenia świadczenia stanowi miesięczny dochód brutto na osobę czyli wszelkie dochody osób wspólnie zamieszkujących i gospodarujących podlegające opodatkowaniu podatkiem dochodowym od osób fizycznych, podatkiem rolnym z ostatniego roku poprzedzającego złożenie oświadczenia, pochodzącego z takich źródeł jak : wynagrodzenie wynikające z umowy za pracę, zlecenia i umowy o dzieło, umowy agencyjnej, renty, emerytury, alimenty, dochody z działalności gospodarczej, najmu, dzierżawy podzielone przez 12 miesięcy i przez ilość osób zamieszkujących i pozostających w gospodarstwie domowym).</w:t>
      </w:r>
    </w:p>
    <w:p w:rsidR="00FE7C4D" w:rsidRDefault="00FE7C4D" w:rsidP="00FE7C4D">
      <w:pPr>
        <w:pStyle w:val="Akapitzlist"/>
        <w:jc w:val="both"/>
        <w:rPr>
          <w:b/>
        </w:rPr>
      </w:pPr>
      <w:r w:rsidRPr="00FC0D04">
        <w:rPr>
          <w:b/>
        </w:rPr>
        <w:t>Przypadający na 1 członka mojej rodziny mieści się w progu..................................................</w:t>
      </w:r>
    </w:p>
    <w:p w:rsidR="00FE7C4D" w:rsidRDefault="00FE7C4D" w:rsidP="00FE7C4D">
      <w:pPr>
        <w:pStyle w:val="Akapitzlist"/>
        <w:jc w:val="both"/>
        <w:rPr>
          <w:b/>
        </w:rPr>
      </w:pPr>
    </w:p>
    <w:p w:rsidR="00FE7C4D" w:rsidRDefault="00FE7C4D" w:rsidP="00FE7C4D">
      <w:pPr>
        <w:pStyle w:val="Akapitzlist"/>
        <w:jc w:val="both"/>
      </w:pPr>
      <w:r>
        <w:t>I próg –            do 100% min. wynagrodzenia</w:t>
      </w:r>
    </w:p>
    <w:p w:rsidR="00FE7C4D" w:rsidRDefault="00FE7C4D" w:rsidP="00FE7C4D">
      <w:pPr>
        <w:pStyle w:val="Akapitzlist"/>
        <w:jc w:val="both"/>
      </w:pPr>
      <w:r>
        <w:t>II próg –          od 101% - 150%  min. wynagrodzenia</w:t>
      </w:r>
    </w:p>
    <w:p w:rsidR="00FE7C4D" w:rsidRDefault="00FE7C4D" w:rsidP="00FE7C4D">
      <w:pPr>
        <w:pStyle w:val="Akapitzlist"/>
        <w:jc w:val="both"/>
      </w:pPr>
      <w:r>
        <w:t>III próg –         od 151%-200% min. wynagrodzenia</w:t>
      </w:r>
    </w:p>
    <w:p w:rsidR="00FE7C4D" w:rsidRDefault="00FE7C4D" w:rsidP="00FE7C4D">
      <w:pPr>
        <w:pStyle w:val="Akapitzlist"/>
        <w:jc w:val="both"/>
      </w:pPr>
      <w:r>
        <w:t>IV próg –         powyżej 200% min. wynagrodzenia</w:t>
      </w:r>
    </w:p>
    <w:p w:rsidR="00FE7C4D" w:rsidRDefault="00FE7C4D" w:rsidP="00FE7C4D">
      <w:pPr>
        <w:pStyle w:val="Akapitzlist"/>
        <w:jc w:val="both"/>
      </w:pPr>
    </w:p>
    <w:p w:rsidR="00FE7C4D" w:rsidRDefault="00FE7C4D" w:rsidP="00FE7C4D">
      <w:pPr>
        <w:pStyle w:val="Akapitzlist"/>
        <w:jc w:val="both"/>
      </w:pPr>
      <w:r>
        <w:t>Liczba osób pozostających we wspólnym gospodarstwie domowym wynosi:…………. w tym:</w:t>
      </w:r>
    </w:p>
    <w:p w:rsidR="00FE7C4D" w:rsidRDefault="00FE7C4D" w:rsidP="00FE7C4D">
      <w:pPr>
        <w:pStyle w:val="Akapitzlist"/>
        <w:jc w:val="both"/>
      </w:pPr>
      <w:r>
        <w:t>Dzieci w wieku szkolnym:</w:t>
      </w:r>
    </w:p>
    <w:p w:rsidR="00FE7C4D" w:rsidRDefault="00FE7C4D" w:rsidP="00FE7C4D">
      <w:pPr>
        <w:pStyle w:val="Akapitzlist"/>
        <w:jc w:val="both"/>
      </w:pPr>
      <w:r>
        <w:t>……………………………………………………………</w:t>
      </w:r>
    </w:p>
    <w:p w:rsidR="00FE7C4D" w:rsidRDefault="00FE7C4D" w:rsidP="00FE7C4D">
      <w:pPr>
        <w:pStyle w:val="Akapitzlist"/>
        <w:jc w:val="both"/>
      </w:pPr>
      <w:r>
        <w:t xml:space="preserve">                   (imię i rok urodzenia )</w:t>
      </w:r>
    </w:p>
    <w:p w:rsidR="00FE7C4D" w:rsidRDefault="00FE7C4D" w:rsidP="00FE7C4D">
      <w:pPr>
        <w:pStyle w:val="Akapitzlist"/>
        <w:jc w:val="both"/>
      </w:pPr>
      <w:r>
        <w:t>……………………………………………………………</w:t>
      </w:r>
    </w:p>
    <w:p w:rsidR="00FE7C4D" w:rsidRDefault="00FE7C4D" w:rsidP="00FE7C4D">
      <w:pPr>
        <w:pStyle w:val="Akapitzlist"/>
        <w:jc w:val="both"/>
      </w:pPr>
      <w:r>
        <w:t xml:space="preserve">                   (imię i rok urodzenia )</w:t>
      </w:r>
    </w:p>
    <w:p w:rsidR="00FE7C4D" w:rsidRDefault="00FE7C4D" w:rsidP="00FE7C4D">
      <w:pPr>
        <w:pStyle w:val="Akapitzlist"/>
        <w:jc w:val="both"/>
      </w:pPr>
      <w:r>
        <w:t>……………………………………………………………</w:t>
      </w:r>
    </w:p>
    <w:p w:rsidR="00FE7C4D" w:rsidRDefault="00FE7C4D" w:rsidP="00FE7C4D">
      <w:pPr>
        <w:pStyle w:val="Akapitzlist"/>
        <w:jc w:val="both"/>
      </w:pPr>
      <w:r>
        <w:t xml:space="preserve">                   (imię i rok urodzenia )</w:t>
      </w:r>
    </w:p>
    <w:p w:rsidR="00FE7C4D" w:rsidRDefault="00FE7C4D" w:rsidP="00FE7C4D">
      <w:pPr>
        <w:pStyle w:val="Akapitzlist"/>
        <w:jc w:val="both"/>
      </w:pPr>
    </w:p>
    <w:p w:rsidR="00FE7C4D" w:rsidRDefault="00FE7C4D" w:rsidP="00FE7C4D">
      <w:pPr>
        <w:pStyle w:val="Akapitzlist"/>
        <w:jc w:val="both"/>
      </w:pPr>
      <w:r>
        <w:t>Dzieci uczące się do 25 roku życia:</w:t>
      </w:r>
    </w:p>
    <w:p w:rsidR="00FE7C4D" w:rsidRDefault="00FE7C4D" w:rsidP="00FE7C4D">
      <w:pPr>
        <w:pStyle w:val="Akapitzlist"/>
        <w:jc w:val="both"/>
      </w:pPr>
      <w:r>
        <w:t>1………………………………….                                           2…………………………………..</w:t>
      </w:r>
    </w:p>
    <w:p w:rsidR="00FE7C4D" w:rsidRDefault="00FE7C4D" w:rsidP="00FE7C4D">
      <w:pPr>
        <w:pStyle w:val="Akapitzlist"/>
        <w:jc w:val="both"/>
      </w:pPr>
      <w:r>
        <w:t>(imiona dzieci i daty ich urodzenia )</w:t>
      </w:r>
    </w:p>
    <w:p w:rsidR="00FE7C4D" w:rsidRDefault="00FE7C4D" w:rsidP="00FE7C4D">
      <w:pPr>
        <w:pStyle w:val="Akapitzlist"/>
        <w:jc w:val="both"/>
      </w:pPr>
      <w:r>
        <w:t>3………………………………….                                           4…………………………………..</w:t>
      </w:r>
    </w:p>
    <w:p w:rsidR="00FE7C4D" w:rsidRDefault="00FE7C4D" w:rsidP="00FE7C4D">
      <w:pPr>
        <w:pStyle w:val="Akapitzlist"/>
        <w:jc w:val="both"/>
      </w:pPr>
    </w:p>
    <w:p w:rsidR="00FE7C4D" w:rsidRDefault="00FE7C4D" w:rsidP="00FE7C4D">
      <w:pPr>
        <w:pStyle w:val="Akapitzlist"/>
        <w:jc w:val="both"/>
      </w:pPr>
      <w:r>
        <w:rPr>
          <w:rStyle w:val="Odwoanieprzypisudolnego"/>
        </w:rPr>
        <w:footnoteReference w:id="2"/>
      </w:r>
      <w:r>
        <w:t>Zeznający dodatkowo stwierdza, że wszystkie dane podał zgodnie ze stanem rzeczywistym, zaznaczając jednocześnie, że w przypadku zmiany zobowiązuje się niezwłocznie poinformować tutejszy zakład ( szkołę ).</w:t>
      </w:r>
    </w:p>
    <w:p w:rsidR="00FE7C4D" w:rsidRDefault="00FE7C4D" w:rsidP="00FE7C4D">
      <w:pPr>
        <w:pStyle w:val="Akapitzlist"/>
        <w:jc w:val="right"/>
      </w:pPr>
      <w:r>
        <w:t>……………………………………………………</w:t>
      </w:r>
    </w:p>
    <w:p w:rsidR="00FE7C4D" w:rsidRDefault="00FE7C4D" w:rsidP="00FE7C4D">
      <w:pPr>
        <w:spacing w:line="360" w:lineRule="auto"/>
        <w:jc w:val="right"/>
      </w:pPr>
      <w:r>
        <w:t>( data i podpis osoby składającej oświadczenie)</w:t>
      </w:r>
    </w:p>
    <w:p w:rsidR="00FF5EA0" w:rsidRPr="00FF5EA0" w:rsidRDefault="00FF5EA0" w:rsidP="00FF5EA0">
      <w:pPr>
        <w:spacing w:line="360" w:lineRule="auto"/>
        <w:jc w:val="right"/>
        <w:rPr>
          <w:b/>
          <w:bCs/>
        </w:rPr>
      </w:pPr>
      <w:r w:rsidRPr="00FF5EA0">
        <w:t>Załącznik Nr 3</w:t>
      </w:r>
    </w:p>
    <w:p w:rsidR="00FF5EA0" w:rsidRPr="00FF5EA0" w:rsidRDefault="00FF5EA0" w:rsidP="00FF5EA0">
      <w:pPr>
        <w:spacing w:line="360" w:lineRule="auto"/>
        <w:jc w:val="right"/>
      </w:pPr>
    </w:p>
    <w:p w:rsidR="00FF5EA0" w:rsidRPr="00FF5EA0" w:rsidRDefault="00FF5EA0" w:rsidP="00FF5EA0">
      <w:pPr>
        <w:pStyle w:val="Nagwek7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FF5EA0">
        <w:rPr>
          <w:rFonts w:ascii="Times New Roman" w:hAnsi="Times New Roman"/>
          <w:b/>
          <w:bCs/>
        </w:rPr>
        <w:lastRenderedPageBreak/>
        <w:t>D E C Y Z J A</w:t>
      </w:r>
    </w:p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>
      <w:pPr>
        <w:jc w:val="both"/>
      </w:pPr>
      <w:r w:rsidRPr="00FF5EA0">
        <w:t xml:space="preserve">W uzgodnieniu z upoważnionymi przedstawicielami organizacji związkowych/z upoważnionym przedstawicielem pracowników szkoły,  działając na podstawie Regulaminu ZFŚS  Rozdz. ........., par. .........................  obowiązującego w 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  <w:r w:rsidRPr="00FF5EA0">
        <w:t>................................................................................................................................................................</w:t>
      </w:r>
    </w:p>
    <w:p w:rsidR="00FF5EA0" w:rsidRPr="00FF5EA0" w:rsidRDefault="00FF5EA0" w:rsidP="00FF5EA0">
      <w:pPr>
        <w:spacing w:line="360" w:lineRule="auto"/>
        <w:jc w:val="center"/>
      </w:pPr>
      <w:r w:rsidRPr="00FF5EA0">
        <w:t>( nazwa i adres placówki )</w:t>
      </w:r>
    </w:p>
    <w:p w:rsidR="00FF5EA0" w:rsidRPr="00FF5EA0" w:rsidRDefault="00FF5EA0" w:rsidP="00FF5EA0">
      <w:pPr>
        <w:spacing w:line="360" w:lineRule="auto"/>
      </w:pPr>
      <w:r w:rsidRPr="00FF5EA0">
        <w:t xml:space="preserve">i w oparciu o przedstawione załączniki przyznaję / nie przyznaję </w:t>
      </w:r>
      <w:r w:rsidRPr="00FF5EA0">
        <w:rPr>
          <w:vertAlign w:val="superscript"/>
        </w:rPr>
        <w:t>*</w:t>
      </w:r>
      <w:r w:rsidRPr="00FF5EA0">
        <w:t xml:space="preserve"> Pani / Panu</w:t>
      </w:r>
    </w:p>
    <w:p w:rsidR="00FF5EA0" w:rsidRPr="00FF5EA0" w:rsidRDefault="00FF5EA0" w:rsidP="00FF5EA0">
      <w:pPr>
        <w:spacing w:line="360" w:lineRule="auto"/>
      </w:pPr>
      <w:r w:rsidRPr="00FF5EA0">
        <w:t>................................................................................................................................................................</w:t>
      </w:r>
    </w:p>
    <w:p w:rsidR="00FF5EA0" w:rsidRPr="00FF5EA0" w:rsidRDefault="00FF5EA0" w:rsidP="00FF5EA0">
      <w:pPr>
        <w:spacing w:line="360" w:lineRule="auto"/>
        <w:jc w:val="center"/>
      </w:pPr>
      <w:r w:rsidRPr="00FF5EA0">
        <w:t>( imię i nazwisko )</w:t>
      </w:r>
    </w:p>
    <w:p w:rsidR="00FF5EA0" w:rsidRPr="00FF5EA0" w:rsidRDefault="00FF5EA0" w:rsidP="00FF5EA0">
      <w:pPr>
        <w:spacing w:line="360" w:lineRule="auto"/>
        <w:jc w:val="center"/>
      </w:pPr>
      <w:r w:rsidRPr="00FF5E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 miejsce pracy )</w:t>
      </w:r>
    </w:p>
    <w:p w:rsidR="00FF5EA0" w:rsidRPr="00FF5EA0" w:rsidRDefault="00FF5EA0" w:rsidP="00FF5EA0">
      <w:pPr>
        <w:spacing w:line="360" w:lineRule="auto"/>
        <w:jc w:val="center"/>
      </w:pPr>
      <w:r w:rsidRPr="00FF5E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.....................................................................................................................................................................................................................................................................................( rodzaj świadczenia )</w:t>
      </w:r>
    </w:p>
    <w:p w:rsidR="00FF5EA0" w:rsidRPr="00FF5EA0" w:rsidRDefault="00FF5EA0" w:rsidP="00FF5EA0">
      <w:pPr>
        <w:spacing w:line="360" w:lineRule="auto"/>
        <w:jc w:val="both"/>
      </w:pPr>
      <w:r w:rsidRPr="00FF5EA0">
        <w:t>z ZFŚS w wysokości  ………………….................  zł  (słownie złotych)   ....................................................................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  <w:r w:rsidRPr="00FF5EA0">
        <w:t>Uzasadnienie:</w:t>
      </w:r>
    </w:p>
    <w:p w:rsidR="00FF5EA0" w:rsidRPr="00FF5EA0" w:rsidRDefault="00FF5EA0" w:rsidP="00FF5EA0">
      <w:pPr>
        <w:spacing w:line="360" w:lineRule="auto"/>
        <w:jc w:val="both"/>
      </w:pPr>
      <w:r w:rsidRPr="00FF5E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  <w:r w:rsidRPr="00FF5EA0">
        <w:t>Od niniejszej decyzji nie przysługuje odwołanie.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spacing w:line="360" w:lineRule="auto"/>
        <w:jc w:val="both"/>
      </w:pPr>
      <w:r w:rsidRPr="00FF5EA0">
        <w:t>Upoważnieni przedstawiciele organizacji związkowych/pracowników                     Dyrektor placówki:</w:t>
      </w:r>
    </w:p>
    <w:p w:rsidR="00FF5EA0" w:rsidRPr="00FF5EA0" w:rsidRDefault="00FF5EA0" w:rsidP="00FF5EA0">
      <w:pPr>
        <w:spacing w:line="360" w:lineRule="auto"/>
        <w:jc w:val="both"/>
      </w:pPr>
      <w:r w:rsidRPr="00FF5EA0">
        <w:t>.........................................................................................</w:t>
      </w:r>
    </w:p>
    <w:p w:rsidR="00FF5EA0" w:rsidRPr="00FF5EA0" w:rsidRDefault="00FF5EA0" w:rsidP="00FF5EA0">
      <w:pPr>
        <w:spacing w:line="360" w:lineRule="auto"/>
        <w:jc w:val="both"/>
      </w:pPr>
      <w:r w:rsidRPr="00FF5EA0">
        <w:t>.........................................................................................</w:t>
      </w:r>
    </w:p>
    <w:p w:rsidR="00FF5EA0" w:rsidRPr="00FF5EA0" w:rsidRDefault="00FF5EA0" w:rsidP="00FF5EA0">
      <w:pPr>
        <w:spacing w:line="360" w:lineRule="auto"/>
        <w:jc w:val="both"/>
      </w:pPr>
    </w:p>
    <w:p w:rsidR="00FF5EA0" w:rsidRPr="00FF5EA0" w:rsidRDefault="00FF5EA0" w:rsidP="00FF5EA0">
      <w:pPr>
        <w:jc w:val="right"/>
      </w:pPr>
      <w:r w:rsidRPr="00FF5EA0">
        <w:t>Załącznik nr 4</w:t>
      </w:r>
    </w:p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>
      <w:pPr>
        <w:jc w:val="center"/>
      </w:pPr>
      <w:r w:rsidRPr="00FF5EA0">
        <w:t>Tabela dopłat do usług socjalnych</w:t>
      </w:r>
    </w:p>
    <w:p w:rsidR="00FF5EA0" w:rsidRPr="00FF5EA0" w:rsidRDefault="00FF5EA0" w:rsidP="00FF5EA0"/>
    <w:p w:rsidR="00FF5EA0" w:rsidRPr="00FF5EA0" w:rsidRDefault="00FF5EA0" w:rsidP="00FF5EA0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1021"/>
        <w:gridCol w:w="1758"/>
        <w:gridCol w:w="1512"/>
        <w:gridCol w:w="1231"/>
        <w:gridCol w:w="1183"/>
        <w:gridCol w:w="1662"/>
        <w:gridCol w:w="1166"/>
        <w:gridCol w:w="1291"/>
      </w:tblGrid>
      <w:tr w:rsidR="0015207B" w:rsidRPr="00FF5EA0" w:rsidTr="00431B5F">
        <w:trPr>
          <w:trHeight w:val="753"/>
        </w:trPr>
        <w:tc>
          <w:tcPr>
            <w:tcW w:w="0" w:type="auto"/>
            <w:vMerge w:val="restart"/>
            <w:textDirection w:val="btLr"/>
            <w:vAlign w:val="center"/>
          </w:tcPr>
          <w:p w:rsidR="0015207B" w:rsidRPr="00431B5F" w:rsidRDefault="0015207B" w:rsidP="00026B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31B5F">
              <w:rPr>
                <w:b/>
                <w:sz w:val="22"/>
                <w:szCs w:val="22"/>
              </w:rPr>
              <w:lastRenderedPageBreak/>
              <w:t>Grupa</w:t>
            </w:r>
          </w:p>
        </w:tc>
        <w:tc>
          <w:tcPr>
            <w:tcW w:w="0" w:type="auto"/>
            <w:vMerge w:val="restart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Dochód na osobę w rodzinie</w:t>
            </w:r>
          </w:p>
        </w:tc>
        <w:tc>
          <w:tcPr>
            <w:tcW w:w="1758" w:type="dxa"/>
          </w:tcPr>
          <w:p w:rsidR="0015207B" w:rsidRPr="00431B5F" w:rsidRDefault="0015207B" w:rsidP="00026B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5" w:type="dxa"/>
            <w:gridSpan w:val="6"/>
            <w:vAlign w:val="center"/>
          </w:tcPr>
          <w:p w:rsidR="0015207B" w:rsidRPr="00431B5F" w:rsidRDefault="0015207B" w:rsidP="00026B48">
            <w:pPr>
              <w:jc w:val="center"/>
              <w:rPr>
                <w:b/>
                <w:sz w:val="22"/>
                <w:szCs w:val="22"/>
              </w:rPr>
            </w:pPr>
            <w:r w:rsidRPr="00431B5F">
              <w:rPr>
                <w:b/>
                <w:sz w:val="22"/>
                <w:szCs w:val="22"/>
              </w:rPr>
              <w:t>Maksymalna wysokość świadczeń wypłacanych z Funduszu</w:t>
            </w:r>
          </w:p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w zależności od rodzaju świadczenia</w:t>
            </w:r>
          </w:p>
        </w:tc>
      </w:tr>
      <w:tr w:rsidR="00431B5F" w:rsidRPr="00FF5EA0" w:rsidTr="00431B5F">
        <w:trPr>
          <w:trHeight w:val="3310"/>
        </w:trPr>
        <w:tc>
          <w:tcPr>
            <w:tcW w:w="0" w:type="auto"/>
            <w:vMerge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Wypoczynek organizowany we własnym zakresie</w:t>
            </w:r>
          </w:p>
        </w:tc>
        <w:tc>
          <w:tcPr>
            <w:tcW w:w="1512" w:type="dxa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Wypoczynek dzieci: kolonie, obozy (letnie i zimowe), zielone szkoły, wypoczynek organizowany we własnym zakresie itp.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Sanatorium</w:t>
            </w:r>
          </w:p>
        </w:tc>
        <w:tc>
          <w:tcPr>
            <w:tcW w:w="0" w:type="auto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Zapomoga zdrowotna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Działalność kulturalno- oświatowa, rekreacyjno- sportowa w tym wycieczki organizowane przez szkołę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Pomoc rzeczowa i finansowa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Pozostała działalność socjalna zgodna z ustawą</w:t>
            </w:r>
          </w:p>
        </w:tc>
      </w:tr>
      <w:tr w:rsidR="00431B5F" w:rsidRPr="00FF5EA0" w:rsidTr="00431B5F">
        <w:trPr>
          <w:trHeight w:val="1164"/>
        </w:trPr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b/>
                <w:sz w:val="22"/>
                <w:szCs w:val="22"/>
              </w:rPr>
            </w:pPr>
            <w:r w:rsidRPr="00431B5F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15207B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do 100 %*</w:t>
            </w:r>
          </w:p>
        </w:tc>
        <w:tc>
          <w:tcPr>
            <w:tcW w:w="1758" w:type="dxa"/>
            <w:vAlign w:val="center"/>
          </w:tcPr>
          <w:p w:rsidR="0015207B" w:rsidRPr="00431B5F" w:rsidRDefault="0015207B" w:rsidP="00431B5F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200%</w:t>
            </w:r>
            <w:r w:rsidR="00431B5F" w:rsidRPr="00431B5F">
              <w:rPr>
                <w:sz w:val="22"/>
                <w:szCs w:val="22"/>
              </w:rPr>
              <w:t>2</w:t>
            </w:r>
            <w:r w:rsidRPr="00431B5F">
              <w:rPr>
                <w:sz w:val="22"/>
                <w:szCs w:val="22"/>
              </w:rPr>
              <w:t xml:space="preserve"> diety x liczba dni(max 14)</w:t>
            </w:r>
          </w:p>
        </w:tc>
        <w:tc>
          <w:tcPr>
            <w:tcW w:w="1512" w:type="dxa"/>
            <w:vAlign w:val="center"/>
          </w:tcPr>
          <w:p w:rsidR="0015207B" w:rsidRPr="00431B5F" w:rsidRDefault="0015207B" w:rsidP="00431B5F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60%</w:t>
            </w:r>
            <w:r w:rsidR="00431B5F" w:rsidRPr="00431B5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90%</w:t>
            </w:r>
          </w:p>
        </w:tc>
        <w:tc>
          <w:tcPr>
            <w:tcW w:w="0" w:type="auto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40 %*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431B5F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100</w:t>
            </w:r>
            <w:r w:rsidR="0015207B" w:rsidRPr="00431B5F">
              <w:rPr>
                <w:sz w:val="22"/>
                <w:szCs w:val="22"/>
              </w:rPr>
              <w:t>%</w:t>
            </w:r>
            <w:r w:rsidRPr="00431B5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431B5F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100%</w:t>
            </w:r>
            <w:r w:rsidR="00431B5F" w:rsidRPr="00431B5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431B5F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100%</w:t>
            </w:r>
            <w:r w:rsidR="00431B5F" w:rsidRPr="00431B5F">
              <w:rPr>
                <w:sz w:val="22"/>
                <w:szCs w:val="22"/>
              </w:rPr>
              <w:t>6</w:t>
            </w:r>
          </w:p>
        </w:tc>
      </w:tr>
      <w:tr w:rsidR="00431B5F" w:rsidRPr="00FF5EA0" w:rsidTr="00431B5F">
        <w:trPr>
          <w:trHeight w:val="1082"/>
        </w:trPr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b/>
                <w:sz w:val="22"/>
                <w:szCs w:val="22"/>
              </w:rPr>
            </w:pPr>
            <w:r w:rsidRPr="00431B5F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431B5F">
            <w:pPr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 xml:space="preserve">Od </w:t>
            </w:r>
            <w:r w:rsidR="0015207B" w:rsidRPr="00431B5F">
              <w:rPr>
                <w:sz w:val="22"/>
                <w:szCs w:val="22"/>
              </w:rPr>
              <w:t xml:space="preserve">101% do </w:t>
            </w:r>
            <w:r w:rsidRPr="00431B5F">
              <w:rPr>
                <w:sz w:val="22"/>
                <w:szCs w:val="22"/>
              </w:rPr>
              <w:t>15</w:t>
            </w:r>
            <w:r w:rsidR="0015207B" w:rsidRPr="00431B5F">
              <w:rPr>
                <w:sz w:val="22"/>
                <w:szCs w:val="22"/>
              </w:rPr>
              <w:t>0 %*</w:t>
            </w:r>
          </w:p>
        </w:tc>
        <w:tc>
          <w:tcPr>
            <w:tcW w:w="1758" w:type="dxa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150% diety x liczba dni(max 14)</w:t>
            </w:r>
          </w:p>
        </w:tc>
        <w:tc>
          <w:tcPr>
            <w:tcW w:w="1512" w:type="dxa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207B" w:rsidRPr="00431B5F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80%</w:t>
            </w:r>
          </w:p>
        </w:tc>
        <w:tc>
          <w:tcPr>
            <w:tcW w:w="0" w:type="auto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35 %*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95</w:t>
            </w:r>
            <w:r w:rsidR="0015207B" w:rsidRPr="00431B5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90%</w:t>
            </w: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90%</w:t>
            </w:r>
          </w:p>
        </w:tc>
      </w:tr>
      <w:tr w:rsidR="00431B5F" w:rsidRPr="00FF5EA0" w:rsidTr="00431B5F">
        <w:trPr>
          <w:trHeight w:val="1082"/>
        </w:trPr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b/>
                <w:sz w:val="22"/>
                <w:szCs w:val="22"/>
              </w:rPr>
            </w:pPr>
            <w:r w:rsidRPr="00431B5F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431B5F">
            <w:pPr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151% do 200%*</w:t>
            </w:r>
          </w:p>
        </w:tc>
        <w:tc>
          <w:tcPr>
            <w:tcW w:w="1758" w:type="dxa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100% diety x liczba dni(max 14)</w:t>
            </w:r>
          </w:p>
        </w:tc>
        <w:tc>
          <w:tcPr>
            <w:tcW w:w="1512" w:type="dxa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0" w:type="auto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20 %*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90%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80%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80%</w:t>
            </w:r>
          </w:p>
        </w:tc>
      </w:tr>
      <w:tr w:rsidR="00431B5F" w:rsidRPr="00FF5EA0" w:rsidTr="00431B5F">
        <w:trPr>
          <w:trHeight w:val="1056"/>
        </w:trPr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Powyżej 200 %*</w:t>
            </w:r>
          </w:p>
        </w:tc>
        <w:tc>
          <w:tcPr>
            <w:tcW w:w="1758" w:type="dxa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80% diety x liczba dni(max 14)</w:t>
            </w:r>
          </w:p>
        </w:tc>
        <w:tc>
          <w:tcPr>
            <w:tcW w:w="1512" w:type="dxa"/>
            <w:vAlign w:val="center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30%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207B" w:rsidRPr="00431B5F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</w:tcPr>
          <w:p w:rsidR="0015207B" w:rsidRPr="00431B5F" w:rsidRDefault="0015207B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15 %*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85</w:t>
            </w:r>
            <w:r w:rsidR="0015207B" w:rsidRPr="00431B5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50%</w:t>
            </w:r>
          </w:p>
        </w:tc>
        <w:tc>
          <w:tcPr>
            <w:tcW w:w="0" w:type="auto"/>
            <w:vAlign w:val="center"/>
          </w:tcPr>
          <w:p w:rsidR="0015207B" w:rsidRPr="00431B5F" w:rsidRDefault="00431B5F" w:rsidP="00026B48">
            <w:pPr>
              <w:jc w:val="center"/>
              <w:rPr>
                <w:sz w:val="22"/>
                <w:szCs w:val="22"/>
              </w:rPr>
            </w:pPr>
            <w:r w:rsidRPr="00431B5F">
              <w:rPr>
                <w:sz w:val="22"/>
                <w:szCs w:val="22"/>
              </w:rPr>
              <w:t>70%</w:t>
            </w:r>
          </w:p>
        </w:tc>
      </w:tr>
    </w:tbl>
    <w:p w:rsidR="00FF5EA0" w:rsidRPr="00FF5EA0" w:rsidRDefault="00FF5EA0" w:rsidP="00FF5EA0"/>
    <w:p w:rsidR="00FF5EA0" w:rsidRPr="00FF5EA0" w:rsidRDefault="00FF5EA0" w:rsidP="00FF5EA0"/>
    <w:p w:rsidR="00FF5EA0" w:rsidRPr="00FF5EA0" w:rsidRDefault="0015207B" w:rsidP="0015207B">
      <w:pPr>
        <w:pStyle w:val="Akapitzlist"/>
        <w:numPr>
          <w:ilvl w:val="0"/>
          <w:numId w:val="28"/>
        </w:numPr>
      </w:pPr>
      <w:r>
        <w:t>minimalnego wynagrodzenia w danym roku</w:t>
      </w:r>
    </w:p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/>
    <w:p w:rsidR="00FF5EA0" w:rsidRDefault="00431B5F" w:rsidP="00FF5EA0">
      <w:pPr>
        <w:rPr>
          <w:sz w:val="20"/>
          <w:szCs w:val="20"/>
        </w:rPr>
      </w:pPr>
      <w:r>
        <w:rPr>
          <w:sz w:val="20"/>
          <w:szCs w:val="20"/>
        </w:rPr>
        <w:t>2 Wysokość diety w 20..r.</w:t>
      </w:r>
    </w:p>
    <w:p w:rsidR="00431B5F" w:rsidRDefault="00431B5F" w:rsidP="00FF5EA0">
      <w:pPr>
        <w:rPr>
          <w:sz w:val="20"/>
          <w:szCs w:val="20"/>
        </w:rPr>
      </w:pPr>
      <w:r>
        <w:rPr>
          <w:sz w:val="20"/>
          <w:szCs w:val="20"/>
        </w:rPr>
        <w:t>3 Wartość rachunku, jednak wartość ta nie może przekroczyć 1000 zł</w:t>
      </w:r>
    </w:p>
    <w:p w:rsidR="00431B5F" w:rsidRDefault="00431B5F" w:rsidP="00FF5EA0">
      <w:pPr>
        <w:rPr>
          <w:sz w:val="20"/>
          <w:szCs w:val="20"/>
        </w:rPr>
      </w:pPr>
      <w:r>
        <w:rPr>
          <w:sz w:val="20"/>
          <w:szCs w:val="20"/>
        </w:rPr>
        <w:t>4 Ustalonego kosztu</w:t>
      </w:r>
      <w:r w:rsidR="00D85726">
        <w:rPr>
          <w:sz w:val="20"/>
          <w:szCs w:val="20"/>
        </w:rPr>
        <w:t xml:space="preserve"> całkowitego imprezy</w:t>
      </w:r>
    </w:p>
    <w:p w:rsidR="00D85726" w:rsidRDefault="00D85726" w:rsidP="00D85726">
      <w:pPr>
        <w:rPr>
          <w:sz w:val="20"/>
          <w:szCs w:val="20"/>
        </w:rPr>
      </w:pPr>
      <w:r>
        <w:rPr>
          <w:sz w:val="20"/>
          <w:szCs w:val="20"/>
        </w:rPr>
        <w:t>5 Ustalonej kwoty przeznaczonej na pomoc osobom uprawnionym</w:t>
      </w:r>
    </w:p>
    <w:p w:rsidR="00D85726" w:rsidRPr="00D85726" w:rsidRDefault="00D85726" w:rsidP="00D85726">
      <w:pPr>
        <w:rPr>
          <w:sz w:val="20"/>
          <w:szCs w:val="20"/>
        </w:rPr>
      </w:pPr>
      <w:r>
        <w:rPr>
          <w:sz w:val="20"/>
          <w:szCs w:val="20"/>
        </w:rPr>
        <w:t>6 Wartość rachunku</w:t>
      </w:r>
    </w:p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/>
    <w:p w:rsidR="00FF5EA0" w:rsidRPr="00FF5EA0" w:rsidRDefault="00FF5EA0" w:rsidP="00FF5EA0"/>
    <w:p w:rsidR="00431B5F" w:rsidRDefault="00431B5F" w:rsidP="00FF5EA0">
      <w:pPr>
        <w:jc w:val="right"/>
      </w:pPr>
    </w:p>
    <w:p w:rsidR="00431B5F" w:rsidRDefault="00431B5F" w:rsidP="00FF5EA0">
      <w:pPr>
        <w:jc w:val="right"/>
      </w:pPr>
    </w:p>
    <w:p w:rsidR="00431B5F" w:rsidRDefault="00431B5F" w:rsidP="00FF5EA0">
      <w:pPr>
        <w:jc w:val="right"/>
      </w:pPr>
    </w:p>
    <w:p w:rsidR="00FF5EA0" w:rsidRPr="00FF5EA0" w:rsidRDefault="00FF5EA0" w:rsidP="00FF5EA0"/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right"/>
      </w:pPr>
      <w:r w:rsidRPr="00FF5EA0">
        <w:lastRenderedPageBreak/>
        <w:t>Załącznik Nr 5</w:t>
      </w:r>
    </w:p>
    <w:p w:rsidR="00FF5EA0" w:rsidRPr="00FF5EA0" w:rsidRDefault="00FF5EA0" w:rsidP="00FF5EA0">
      <w:pPr>
        <w:jc w:val="both"/>
      </w:pPr>
      <w:r w:rsidRPr="00FF5EA0">
        <w:t>.....................................................</w:t>
      </w:r>
    </w:p>
    <w:p w:rsidR="00FF5EA0" w:rsidRPr="00FF5EA0" w:rsidRDefault="00FF5EA0" w:rsidP="00FF5EA0">
      <w:pPr>
        <w:jc w:val="both"/>
      </w:pPr>
      <w:r w:rsidRPr="00FF5EA0">
        <w:t xml:space="preserve">        ( pieczątka placówki ośw.)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center"/>
        <w:rPr>
          <w:b/>
          <w:bCs/>
        </w:rPr>
      </w:pPr>
    </w:p>
    <w:p w:rsidR="00FF5EA0" w:rsidRPr="00FF5EA0" w:rsidRDefault="00FF5EA0" w:rsidP="00FF5EA0">
      <w:pPr>
        <w:jc w:val="center"/>
        <w:rPr>
          <w:b/>
          <w:bCs/>
        </w:rPr>
      </w:pPr>
      <w:r w:rsidRPr="00FF5EA0">
        <w:rPr>
          <w:b/>
          <w:bCs/>
        </w:rPr>
        <w:t>ROZLICZENIE ZAKŁADOWEGO FUNDUSZU ŚWIADCZEŃ SOCJALNYCH</w:t>
      </w:r>
    </w:p>
    <w:p w:rsidR="00FF5EA0" w:rsidRPr="00FF5EA0" w:rsidRDefault="00FF5EA0" w:rsidP="00FF5EA0">
      <w:pPr>
        <w:jc w:val="center"/>
        <w:rPr>
          <w:b/>
          <w:bCs/>
        </w:rPr>
      </w:pPr>
      <w:r w:rsidRPr="00FF5EA0">
        <w:rPr>
          <w:b/>
          <w:bCs/>
        </w:rPr>
        <w:t>ZA ROK .........................</w:t>
      </w:r>
    </w:p>
    <w:p w:rsidR="00FF5EA0" w:rsidRPr="00FF5EA0" w:rsidRDefault="00FF5EA0" w:rsidP="00FF5EA0">
      <w:pPr>
        <w:jc w:val="center"/>
        <w:rPr>
          <w:b/>
          <w:bCs/>
        </w:rPr>
      </w:pPr>
    </w:p>
    <w:p w:rsidR="00FF5EA0" w:rsidRPr="00FF5EA0" w:rsidRDefault="00FF5EA0" w:rsidP="00FF5EA0">
      <w:pPr>
        <w:numPr>
          <w:ilvl w:val="0"/>
          <w:numId w:val="24"/>
        </w:numPr>
        <w:tabs>
          <w:tab w:val="left" w:pos="360"/>
        </w:tabs>
        <w:ind w:left="360" w:hanging="360"/>
        <w:jc w:val="both"/>
        <w:rPr>
          <w:b/>
          <w:bCs/>
        </w:rPr>
      </w:pPr>
      <w:r w:rsidRPr="00FF5EA0">
        <w:rPr>
          <w:b/>
          <w:bCs/>
        </w:rPr>
        <w:t>Naliczenie środków Funduszu:</w:t>
      </w:r>
    </w:p>
    <w:p w:rsidR="00FF5EA0" w:rsidRPr="00FF5EA0" w:rsidRDefault="00FF5EA0" w:rsidP="00FF5EA0">
      <w:pPr>
        <w:jc w:val="both"/>
        <w:rPr>
          <w:b/>
          <w:bCs/>
        </w:rPr>
      </w:pPr>
    </w:p>
    <w:p w:rsidR="00FF5EA0" w:rsidRPr="00FF5EA0" w:rsidRDefault="00FF5EA0" w:rsidP="00FF5EA0">
      <w:pPr>
        <w:jc w:val="both"/>
      </w:pPr>
      <w:r w:rsidRPr="00FF5EA0">
        <w:t>1.   dla nauczycieli czynnych                                           .........................................</w:t>
      </w:r>
    </w:p>
    <w:p w:rsidR="00FF5EA0" w:rsidRPr="00FF5EA0" w:rsidRDefault="00FF5EA0" w:rsidP="00FF5EA0">
      <w:pPr>
        <w:numPr>
          <w:ilvl w:val="0"/>
          <w:numId w:val="25"/>
        </w:numPr>
        <w:ind w:left="360" w:hanging="360"/>
        <w:jc w:val="both"/>
      </w:pPr>
      <w:r w:rsidRPr="00FF5EA0">
        <w:t>dla pracowników adm.i obsł.                                      .........................................</w:t>
      </w:r>
    </w:p>
    <w:p w:rsidR="00FF5EA0" w:rsidRPr="00FF5EA0" w:rsidRDefault="00FF5EA0" w:rsidP="00FF5EA0">
      <w:pPr>
        <w:numPr>
          <w:ilvl w:val="0"/>
          <w:numId w:val="25"/>
        </w:numPr>
        <w:tabs>
          <w:tab w:val="left" w:pos="360"/>
        </w:tabs>
        <w:ind w:left="360" w:hanging="360"/>
        <w:jc w:val="both"/>
      </w:pPr>
      <w:r w:rsidRPr="00FF5EA0">
        <w:t>dla nauczycieli emerytów i rencistów                        .........................................</w:t>
      </w:r>
    </w:p>
    <w:p w:rsidR="00FF5EA0" w:rsidRPr="00FF5EA0" w:rsidRDefault="00FF5EA0" w:rsidP="00FF5EA0">
      <w:pPr>
        <w:numPr>
          <w:ilvl w:val="0"/>
          <w:numId w:val="25"/>
        </w:numPr>
        <w:tabs>
          <w:tab w:val="left" w:pos="360"/>
        </w:tabs>
        <w:ind w:left="360" w:hanging="360"/>
        <w:jc w:val="both"/>
      </w:pPr>
      <w:r w:rsidRPr="00FF5EA0">
        <w:t>dla emerytów i rencistów adm. i obsł.                        .........................................</w:t>
      </w:r>
    </w:p>
    <w:p w:rsidR="00FF5EA0" w:rsidRPr="00FF5EA0" w:rsidRDefault="00FF5EA0" w:rsidP="00FF5EA0">
      <w:pPr>
        <w:numPr>
          <w:ilvl w:val="0"/>
          <w:numId w:val="25"/>
        </w:numPr>
        <w:tabs>
          <w:tab w:val="left" w:pos="360"/>
        </w:tabs>
        <w:ind w:left="360" w:hanging="360"/>
        <w:jc w:val="both"/>
      </w:pPr>
      <w:r w:rsidRPr="00FF5EA0">
        <w:t>raty niespłaconych pożyczek                                      .........................................</w:t>
      </w:r>
    </w:p>
    <w:p w:rsidR="00FF5EA0" w:rsidRPr="00FF5EA0" w:rsidRDefault="00FF5EA0" w:rsidP="00FF5EA0">
      <w:pPr>
        <w:numPr>
          <w:ilvl w:val="0"/>
          <w:numId w:val="25"/>
        </w:numPr>
        <w:tabs>
          <w:tab w:val="left" w:pos="360"/>
        </w:tabs>
        <w:ind w:left="360" w:hanging="360"/>
        <w:jc w:val="both"/>
      </w:pPr>
      <w:r w:rsidRPr="00FF5EA0">
        <w:t>stan środków na dzień 31.12.  ...............r.                  .........................................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  <w:r w:rsidRPr="00FF5EA0">
        <w:t xml:space="preserve">               RAZEM                                                             .........................................</w:t>
      </w: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jc w:val="both"/>
      </w:pPr>
    </w:p>
    <w:p w:rsidR="00FF5EA0" w:rsidRPr="00FF5EA0" w:rsidRDefault="00FF5EA0" w:rsidP="00FF5EA0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b/>
          <w:bCs/>
        </w:rPr>
      </w:pPr>
      <w:r w:rsidRPr="00FF5EA0">
        <w:rPr>
          <w:b/>
          <w:bCs/>
        </w:rPr>
        <w:t>Wydatkowanie środków Funduszu:</w:t>
      </w:r>
    </w:p>
    <w:p w:rsidR="00FF5EA0" w:rsidRPr="00FF5EA0" w:rsidRDefault="00FF5EA0" w:rsidP="00FF5EA0">
      <w:pPr>
        <w:numPr>
          <w:ilvl w:val="12"/>
          <w:numId w:val="0"/>
        </w:num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111"/>
        <w:gridCol w:w="1559"/>
        <w:gridCol w:w="1134"/>
        <w:gridCol w:w="1275"/>
        <w:gridCol w:w="1058"/>
      </w:tblGrid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Rodzaj świadczenia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Kwota ( zł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W tym emeryci</w:t>
            </w:r>
          </w:p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i renciści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Liczba</w:t>
            </w:r>
          </w:p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pracowników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Liczba</w:t>
            </w:r>
          </w:p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emerytów</w:t>
            </w: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Świadczenie urlopowe dla nauczycieli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Wczasy, sanatoria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Kolonie, obozy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Wczasy pod „gruszą”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Zapomogi pieniężne losowe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 xml:space="preserve">Zapomogi pieniężne zdrowotne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Zapomogi pieniężne socjalne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Zapomogi rzeczowe (bony towarowe)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Wycieczki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Sport i turystyka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Działalność kulturalna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center"/>
            </w:pPr>
            <w:r w:rsidRPr="00FF5EA0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Pożyczki mieszkaniowe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  <w:tr w:rsidR="00FF5EA0" w:rsidRPr="00FF5EA0" w:rsidTr="00026B4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</w:pPr>
            <w:r w:rsidRPr="00FF5EA0"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A0" w:rsidRPr="00FF5EA0" w:rsidRDefault="00FF5EA0" w:rsidP="00026B48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</w:p>
        </w:tc>
      </w:tr>
    </w:tbl>
    <w:p w:rsidR="00FF5EA0" w:rsidRPr="00FF5EA0" w:rsidRDefault="00FF5EA0" w:rsidP="00FF5EA0">
      <w:pPr>
        <w:numPr>
          <w:ilvl w:val="12"/>
          <w:numId w:val="0"/>
        </w:numPr>
        <w:jc w:val="both"/>
        <w:rPr>
          <w:b/>
          <w:bCs/>
        </w:rPr>
      </w:pPr>
    </w:p>
    <w:p w:rsidR="00FF5EA0" w:rsidRPr="00FF5EA0" w:rsidRDefault="00FF5EA0" w:rsidP="00FF5EA0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/>
          <w:bCs/>
        </w:rPr>
      </w:pPr>
      <w:r w:rsidRPr="00FF5EA0">
        <w:rPr>
          <w:b/>
          <w:bCs/>
        </w:rPr>
        <w:t>Informacje uzupełniające:</w:t>
      </w:r>
    </w:p>
    <w:p w:rsidR="00FF5EA0" w:rsidRPr="00FF5EA0" w:rsidRDefault="00FF5EA0" w:rsidP="00FF5EA0">
      <w:pPr>
        <w:jc w:val="both"/>
      </w:pPr>
      <w:r w:rsidRPr="00FF5EA0">
        <w:t>1. Fundusz płac nauczycieli wraz z planowanymi podwyżkami  .......................................................</w:t>
      </w:r>
    </w:p>
    <w:p w:rsidR="00FF5EA0" w:rsidRPr="00FF5EA0" w:rsidRDefault="00FF5EA0" w:rsidP="00FF5EA0">
      <w:r w:rsidRPr="00FF5EA0">
        <w:t>2. Liczba pracowników adm.-obsł. w przeliczeniu na etaty        ........................................................</w:t>
      </w:r>
    </w:p>
    <w:p w:rsidR="00FF5EA0" w:rsidRPr="00FF5EA0" w:rsidRDefault="00FF5EA0" w:rsidP="00FF5EA0">
      <w:r w:rsidRPr="00FF5EA0">
        <w:t>3. Liczba nauczycieli emerytów i rencistów                                ........................................................</w:t>
      </w:r>
    </w:p>
    <w:p w:rsidR="00FF5EA0" w:rsidRPr="00FF5EA0" w:rsidRDefault="00FF5EA0" w:rsidP="00FF5EA0">
      <w:pPr>
        <w:jc w:val="right"/>
      </w:pPr>
      <w:r w:rsidRPr="00FF5EA0">
        <w:t xml:space="preserve">  Dyrektor</w:t>
      </w:r>
    </w:p>
    <w:p w:rsidR="004C4731" w:rsidRPr="00FF5EA0" w:rsidRDefault="004C4731"/>
    <w:sectPr w:rsidR="004C4731" w:rsidRPr="00FF5EA0" w:rsidSect="00FE6858">
      <w:footerReference w:type="default" r:id="rId7"/>
      <w:pgSz w:w="12240" w:h="15840"/>
      <w:pgMar w:top="568" w:right="758" w:bottom="851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62" w:rsidRDefault="009C6F62" w:rsidP="00FF5EA0">
      <w:r>
        <w:separator/>
      </w:r>
    </w:p>
  </w:endnote>
  <w:endnote w:type="continuationSeparator" w:id="1">
    <w:p w:rsidR="009C6F62" w:rsidRDefault="009C6F62" w:rsidP="00FF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48" w:rsidRDefault="00026B48" w:rsidP="00026B4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C4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26B48" w:rsidRDefault="00026B48" w:rsidP="00026B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62" w:rsidRDefault="009C6F62" w:rsidP="00FF5EA0">
      <w:r>
        <w:separator/>
      </w:r>
    </w:p>
  </w:footnote>
  <w:footnote w:type="continuationSeparator" w:id="1">
    <w:p w:rsidR="009C6F62" w:rsidRDefault="009C6F62" w:rsidP="00FF5EA0">
      <w:r>
        <w:continuationSeparator/>
      </w:r>
    </w:p>
  </w:footnote>
  <w:footnote w:id="2">
    <w:p w:rsidR="00FE7C4D" w:rsidRDefault="00FE7C4D" w:rsidP="00FE7C4D">
      <w:pPr>
        <w:pStyle w:val="Tekstprzypisudolnego"/>
        <w:rPr>
          <w:sz w:val="16"/>
          <w:szCs w:val="16"/>
        </w:rPr>
      </w:pPr>
      <w:r w:rsidRPr="00434ACC">
        <w:rPr>
          <w:rStyle w:val="Odwoanieprzypisudolnego"/>
          <w:sz w:val="16"/>
          <w:szCs w:val="16"/>
        </w:rPr>
        <w:footnoteRef/>
      </w:r>
      <w:r w:rsidRPr="00434ACC">
        <w:rPr>
          <w:sz w:val="16"/>
          <w:szCs w:val="16"/>
        </w:rPr>
        <w:t xml:space="preserve"> Art.247 Kodeksu Karnego </w:t>
      </w:r>
      <w:r>
        <w:rPr>
          <w:sz w:val="16"/>
          <w:szCs w:val="16"/>
        </w:rPr>
        <w:t>( ustawa z dnia 19.04.1969 r. – Dz. U. Nr 13, poz.94 z późniejszymi zmianami)</w:t>
      </w:r>
    </w:p>
    <w:p w:rsidR="00FE7C4D" w:rsidRDefault="00FE7C4D" w:rsidP="00FE7C4D">
      <w:pPr>
        <w:pStyle w:val="Tekstprzypisudolnego"/>
        <w:rPr>
          <w:sz w:val="16"/>
          <w:szCs w:val="16"/>
        </w:rPr>
      </w:pPr>
      <w:r w:rsidRPr="00434ACC">
        <w:rPr>
          <w:sz w:val="16"/>
          <w:szCs w:val="16"/>
        </w:rPr>
        <w:t>§</w:t>
      </w:r>
      <w:r>
        <w:rPr>
          <w:sz w:val="16"/>
          <w:szCs w:val="16"/>
        </w:rPr>
        <w:t>1 – Kto składając zeznanie mające służyć za dowód w postępowaniu sądowym lub innym postępowaniu prowadzonym  na podstawie ustawy zeznaje nieprawdę podlega karze pozbawienia wolności do lat 5</w:t>
      </w:r>
    </w:p>
    <w:p w:rsidR="00FE7C4D" w:rsidRDefault="00FE7C4D" w:rsidP="00FE7C4D">
      <w:pPr>
        <w:pStyle w:val="Tekstprzypisudolnego"/>
        <w:rPr>
          <w:sz w:val="16"/>
          <w:szCs w:val="16"/>
        </w:rPr>
      </w:pPr>
      <w:r w:rsidRPr="00434ACC">
        <w:rPr>
          <w:sz w:val="16"/>
          <w:szCs w:val="16"/>
        </w:rPr>
        <w:t>§</w:t>
      </w:r>
      <w:r>
        <w:rPr>
          <w:sz w:val="16"/>
          <w:szCs w:val="16"/>
        </w:rPr>
        <w:t>2 – Warunkiem odpowiedzialności jest, aby przyjmujący zeznanie działający w zakresie swych uprawnień uprzedził zeznającego o odpowiedzialności karnej za fałszywe zeznanie lub odebrał od niego przyrzeczenie. Art.. 247 Kodeksu Karnego ( ustawa z dnia 19.04.1969r. – Dz. U. Nr 13, poz. 94 z późniejszymi zmianami)</w:t>
      </w:r>
    </w:p>
    <w:p w:rsidR="00FE7C4D" w:rsidRPr="00434ACC" w:rsidRDefault="00FE7C4D" w:rsidP="00FE7C4D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E9"/>
    <w:multiLevelType w:val="singleLevel"/>
    <w:tmpl w:val="19146B4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9E96C13"/>
    <w:multiLevelType w:val="singleLevel"/>
    <w:tmpl w:val="72661DD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EE2150F"/>
    <w:multiLevelType w:val="singleLevel"/>
    <w:tmpl w:val="19146B4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D853CBC"/>
    <w:multiLevelType w:val="singleLevel"/>
    <w:tmpl w:val="0BA8785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EBE0523"/>
    <w:multiLevelType w:val="singleLevel"/>
    <w:tmpl w:val="0BA8785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73C65B6"/>
    <w:multiLevelType w:val="singleLevel"/>
    <w:tmpl w:val="0BA8785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FFD3F8F"/>
    <w:multiLevelType w:val="hybridMultilevel"/>
    <w:tmpl w:val="3432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27565"/>
    <w:multiLevelType w:val="singleLevel"/>
    <w:tmpl w:val="0BA8785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6336E0F"/>
    <w:multiLevelType w:val="singleLevel"/>
    <w:tmpl w:val="0BA8785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65C35E6"/>
    <w:multiLevelType w:val="singleLevel"/>
    <w:tmpl w:val="72661DD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D897DD5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F450A95"/>
    <w:multiLevelType w:val="singleLevel"/>
    <w:tmpl w:val="0BA8785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05D7491"/>
    <w:multiLevelType w:val="singleLevel"/>
    <w:tmpl w:val="0BA8785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9F0E8E"/>
    <w:multiLevelType w:val="singleLevel"/>
    <w:tmpl w:val="19146B4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B221EE8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CED6CE5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EEC69BF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751B25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57A6F38"/>
    <w:multiLevelType w:val="singleLevel"/>
    <w:tmpl w:val="19146B4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80F0FF4"/>
    <w:multiLevelType w:val="singleLevel"/>
    <w:tmpl w:val="72661DD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9F84407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A595FF3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DB41880"/>
    <w:multiLevelType w:val="singleLevel"/>
    <w:tmpl w:val="339073A8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5EC20825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3EB683F"/>
    <w:multiLevelType w:val="singleLevel"/>
    <w:tmpl w:val="0BA8785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71E7E9A"/>
    <w:multiLevelType w:val="singleLevel"/>
    <w:tmpl w:val="19146B4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7B80300D"/>
    <w:multiLevelType w:val="singleLevel"/>
    <w:tmpl w:val="DCAE8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C592B19"/>
    <w:multiLevelType w:val="singleLevel"/>
    <w:tmpl w:val="339073A8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5"/>
  </w:num>
  <w:num w:numId="5">
    <w:abstractNumId w:val="24"/>
  </w:num>
  <w:num w:numId="6">
    <w:abstractNumId w:val="2"/>
  </w:num>
  <w:num w:numId="7">
    <w:abstractNumId w:val="0"/>
  </w:num>
  <w:num w:numId="8">
    <w:abstractNumId w:val="4"/>
  </w:num>
  <w:num w:numId="9">
    <w:abstractNumId w:val="21"/>
  </w:num>
  <w:num w:numId="10">
    <w:abstractNumId w:val="20"/>
  </w:num>
  <w:num w:numId="11">
    <w:abstractNumId w:val="26"/>
  </w:num>
  <w:num w:numId="12">
    <w:abstractNumId w:val="10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5"/>
  </w:num>
  <w:num w:numId="18">
    <w:abstractNumId w:val="11"/>
  </w:num>
  <w:num w:numId="19">
    <w:abstractNumId w:val="12"/>
  </w:num>
  <w:num w:numId="20">
    <w:abstractNumId w:val="7"/>
  </w:num>
  <w:num w:numId="21">
    <w:abstractNumId w:val="22"/>
  </w:num>
  <w:num w:numId="22">
    <w:abstractNumId w:val="8"/>
  </w:num>
  <w:num w:numId="23">
    <w:abstractNumId w:val="17"/>
  </w:num>
  <w:num w:numId="24">
    <w:abstractNumId w:val="19"/>
  </w:num>
  <w:num w:numId="25">
    <w:abstractNumId w:val="14"/>
  </w:num>
  <w:num w:numId="26">
    <w:abstractNumId w:val="1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EA0"/>
    <w:rsid w:val="00026B48"/>
    <w:rsid w:val="0015207B"/>
    <w:rsid w:val="00365A79"/>
    <w:rsid w:val="004026CD"/>
    <w:rsid w:val="00431B5F"/>
    <w:rsid w:val="004C4731"/>
    <w:rsid w:val="00873798"/>
    <w:rsid w:val="009C6F62"/>
    <w:rsid w:val="00C60939"/>
    <w:rsid w:val="00D85726"/>
    <w:rsid w:val="00FE6858"/>
    <w:rsid w:val="00FE7C4D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EA0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F5EA0"/>
    <w:pPr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F5EA0"/>
    <w:pPr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F5EA0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F5EA0"/>
    <w:pPr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5EA0"/>
    <w:pPr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F5EA0"/>
    <w:pPr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F5EA0"/>
    <w:pPr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E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F5E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F5E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F5E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F5EA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FF5EA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F5E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F5EA0"/>
    <w:rPr>
      <w:rFonts w:ascii="Cambria" w:eastAsia="Times New Roman" w:hAnsi="Cambri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F5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E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F5EA0"/>
  </w:style>
  <w:style w:type="paragraph" w:styleId="Tekstprzypisudolnego">
    <w:name w:val="footnote text"/>
    <w:basedOn w:val="Normalny"/>
    <w:link w:val="TekstprzypisudolnegoZnak"/>
    <w:uiPriority w:val="99"/>
    <w:semiHidden/>
    <w:rsid w:val="00FF5EA0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F5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3852</Words>
  <Characters>23117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2020-10-21T07:59:00Z</dcterms:created>
  <dcterms:modified xsi:type="dcterms:W3CDTF">2020-10-21T11:01:00Z</dcterms:modified>
</cp:coreProperties>
</file>